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FC" w:rsidRPr="00AC6FB8" w:rsidRDefault="004B55FC" w:rsidP="00DA59B3">
      <w:pPr>
        <w:pStyle w:val="NoSpacing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ПОСТАНОВЛЕНИЕ</w:t>
      </w:r>
    </w:p>
    <w:p w:rsidR="004B55FC" w:rsidRPr="00AC6FB8" w:rsidRDefault="004B55FC" w:rsidP="00DA59B3">
      <w:pPr>
        <w:pStyle w:val="NoSpacing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4B55FC" w:rsidRPr="00AC6FB8" w:rsidRDefault="004B55FC" w:rsidP="00DA59B3">
      <w:pPr>
        <w:pStyle w:val="NoSpacing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4B55FC" w:rsidRDefault="004B55FC" w:rsidP="00DA59B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4B55FC" w:rsidRDefault="004B55FC" w:rsidP="00DA59B3">
      <w:pPr>
        <w:pStyle w:val="NoSpacing"/>
        <w:rPr>
          <w:u w:val="single"/>
        </w:rPr>
      </w:pPr>
    </w:p>
    <w:p w:rsidR="004B55FC" w:rsidRPr="0044147C" w:rsidRDefault="004B55FC" w:rsidP="00DA59B3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 w:rsidRPr="0044147C">
        <w:rPr>
          <w:color w:val="000000"/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  <w:u w:val="single"/>
        </w:rPr>
        <w:t>18</w:t>
      </w:r>
      <w:r w:rsidRPr="0044147C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февраля 2021 г. № 9</w:t>
      </w:r>
    </w:p>
    <w:p w:rsidR="004B55FC" w:rsidRDefault="004B55FC" w:rsidP="00DA59B3">
      <w:pPr>
        <w:widowControl w:val="0"/>
      </w:pPr>
    </w:p>
    <w:p w:rsidR="004B55FC" w:rsidRPr="003B482A" w:rsidRDefault="004B55FC" w:rsidP="00DA59B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B482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588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земельных участков, находящихся в муниципальной собственности, расположенных на территории </w:t>
      </w:r>
      <w:r w:rsidRPr="00EB1650">
        <w:rPr>
          <w:rFonts w:ascii="Times New Roman" w:hAnsi="Times New Roman" w:cs="Times New Roman"/>
          <w:b/>
          <w:bCs/>
          <w:sz w:val="28"/>
          <w:szCs w:val="28"/>
        </w:rPr>
        <w:t>Купцовского сельского поселения</w:t>
      </w:r>
      <w:r w:rsidRPr="00D325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5F6">
        <w:rPr>
          <w:rFonts w:ascii="Times New Roman" w:hAnsi="Times New Roman" w:cs="Times New Roman"/>
          <w:b/>
          <w:bCs/>
          <w:sz w:val="28"/>
          <w:szCs w:val="28"/>
        </w:rPr>
        <w:t>юридическим лицам в собственность бесплатно»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администрации Купцовского сельского поселения от 20 ноября 2019 года № 102</w:t>
      </w:r>
    </w:p>
    <w:p w:rsidR="004B55FC" w:rsidRDefault="004B55FC" w:rsidP="00DA5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FC" w:rsidRPr="0005289C" w:rsidRDefault="004B55FC" w:rsidP="00DA59B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B482A">
        <w:rPr>
          <w:sz w:val="28"/>
          <w:szCs w:val="28"/>
        </w:rPr>
        <w:t xml:space="preserve">          </w:t>
      </w:r>
      <w:r w:rsidRPr="0005289C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</w:t>
      </w:r>
      <w:r w:rsidRPr="0005289C">
        <w:rPr>
          <w:kern w:val="1"/>
          <w:sz w:val="26"/>
          <w:szCs w:val="26"/>
        </w:rPr>
        <w:t xml:space="preserve">Купцовского сельского поселения, администрация Купцовского сельского поселения </w:t>
      </w:r>
      <w:r w:rsidRPr="0005289C">
        <w:rPr>
          <w:b/>
          <w:bCs/>
          <w:kern w:val="1"/>
          <w:sz w:val="26"/>
          <w:szCs w:val="26"/>
        </w:rPr>
        <w:t>постановляет:</w:t>
      </w:r>
    </w:p>
    <w:p w:rsidR="004B55FC" w:rsidRPr="0005289C" w:rsidRDefault="004B55FC" w:rsidP="00DA59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5289C">
        <w:rPr>
          <w:b/>
          <w:bCs/>
          <w:sz w:val="26"/>
          <w:szCs w:val="26"/>
        </w:rPr>
        <w:t>1.</w:t>
      </w:r>
      <w:r w:rsidRPr="0005289C">
        <w:rPr>
          <w:sz w:val="26"/>
          <w:szCs w:val="26"/>
        </w:rPr>
        <w:t xml:space="preserve">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расположенных на территории Купцовского сельского поселения юридическим лицам в собственность бесплатно», утвержденный постановлением администрации Купцовского сельского поселения от «20» ноября 2019 г. № 102, следующие изменения:</w:t>
      </w:r>
    </w:p>
    <w:p w:rsidR="004B55FC" w:rsidRPr="0005289C" w:rsidRDefault="004B55FC" w:rsidP="00DA59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289C">
        <w:rPr>
          <w:sz w:val="26"/>
          <w:szCs w:val="26"/>
        </w:rPr>
        <w:t>1)  пункт 1.2 изложить в следующей редакции:</w:t>
      </w:r>
    </w:p>
    <w:p w:rsidR="004B55FC" w:rsidRPr="0005289C" w:rsidRDefault="004B55FC" w:rsidP="00DA59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289C">
        <w:rPr>
          <w:sz w:val="26"/>
          <w:szCs w:val="26"/>
        </w:rPr>
        <w:t>« 1.2. Заявителями на получение муниципальной услуги являются юридические лица, а также уполномоченные ими представители.</w:t>
      </w:r>
    </w:p>
    <w:p w:rsidR="004B55FC" w:rsidRPr="0005289C" w:rsidRDefault="004B55FC" w:rsidP="00F368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5289C">
        <w:rPr>
          <w:sz w:val="26"/>
          <w:szCs w:val="26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:rsidR="004B55FC" w:rsidRPr="0005289C" w:rsidRDefault="004B55FC" w:rsidP="00F368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5289C">
        <w:rPr>
          <w:sz w:val="26"/>
          <w:szCs w:val="26"/>
        </w:rPr>
        <w:t>-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4B55FC" w:rsidRPr="0005289C" w:rsidRDefault="004B55FC" w:rsidP="00F368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5289C">
        <w:rPr>
          <w:sz w:val="26"/>
          <w:szCs w:val="26"/>
        </w:rPr>
        <w:t>-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4B55FC" w:rsidRPr="0005289C" w:rsidRDefault="004B55FC" w:rsidP="00F368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5289C">
        <w:rPr>
          <w:sz w:val="26"/>
          <w:szCs w:val="26"/>
        </w:rPr>
        <w:t>-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4B55FC" w:rsidRPr="0005289C" w:rsidRDefault="004B55FC" w:rsidP="00F368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5289C">
        <w:rPr>
          <w:sz w:val="26"/>
          <w:szCs w:val="26"/>
        </w:rPr>
        <w:t>-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:rsidR="004B55FC" w:rsidRPr="0005289C" w:rsidRDefault="004B55FC" w:rsidP="00F368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5289C">
        <w:rPr>
          <w:sz w:val="26"/>
          <w:szCs w:val="26"/>
        </w:rPr>
        <w:t>-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4B55FC" w:rsidRPr="0005289C" w:rsidRDefault="004B55FC" w:rsidP="00F368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5289C">
        <w:rPr>
          <w:sz w:val="26"/>
          <w:szCs w:val="26"/>
        </w:rPr>
        <w:t>-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4B55FC" w:rsidRPr="0005289C" w:rsidRDefault="004B55FC" w:rsidP="00F368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5289C">
        <w:rPr>
          <w:sz w:val="26"/>
          <w:szCs w:val="26"/>
        </w:rPr>
        <w:t>-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4B55FC" w:rsidRPr="0005289C" w:rsidRDefault="004B55FC" w:rsidP="00F368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5289C">
        <w:rPr>
          <w:sz w:val="26"/>
          <w:szCs w:val="26"/>
        </w:rPr>
        <w:t>- земельного участка гражданину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4B55FC" w:rsidRPr="0005289C" w:rsidRDefault="004B55FC" w:rsidP="00F368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5289C">
        <w:rPr>
          <w:sz w:val="26"/>
          <w:szCs w:val="26"/>
        </w:rPr>
        <w:t>- земельного участка в соответствии с Федеральным законом от 24 июля 2008 года N 161-ФЗ "О содействии развитию жилищного строительства";</w:t>
      </w:r>
    </w:p>
    <w:p w:rsidR="004B55FC" w:rsidRPr="0005289C" w:rsidRDefault="004B55FC" w:rsidP="00F368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5289C">
        <w:rPr>
          <w:sz w:val="26"/>
          <w:szCs w:val="26"/>
        </w:rPr>
        <w:t>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Федерации"».</w:t>
      </w:r>
    </w:p>
    <w:p w:rsidR="004B55FC" w:rsidRPr="0005289C" w:rsidRDefault="004B55FC" w:rsidP="00F3686C">
      <w:pPr>
        <w:pStyle w:val="NoSpacing"/>
        <w:ind w:firstLine="708"/>
        <w:jc w:val="both"/>
        <w:rPr>
          <w:sz w:val="26"/>
          <w:szCs w:val="26"/>
        </w:rPr>
      </w:pPr>
      <w:r w:rsidRPr="0005289C">
        <w:rPr>
          <w:b/>
          <w:bCs/>
          <w:sz w:val="26"/>
          <w:szCs w:val="26"/>
        </w:rPr>
        <w:t xml:space="preserve"> 2.</w:t>
      </w:r>
      <w:r w:rsidRPr="0005289C">
        <w:rPr>
          <w:sz w:val="26"/>
          <w:szCs w:val="26"/>
        </w:rPr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4B55FC" w:rsidRPr="0005289C" w:rsidRDefault="004B55FC" w:rsidP="00DA59B3">
      <w:pPr>
        <w:pStyle w:val="NoSpacing"/>
        <w:ind w:firstLine="708"/>
        <w:jc w:val="both"/>
        <w:rPr>
          <w:sz w:val="26"/>
          <w:szCs w:val="26"/>
        </w:rPr>
      </w:pPr>
    </w:p>
    <w:p w:rsidR="004B55FC" w:rsidRPr="0005289C" w:rsidRDefault="004B55FC" w:rsidP="00DA59B3">
      <w:pPr>
        <w:pStyle w:val="NoSpacing"/>
        <w:ind w:firstLine="708"/>
        <w:jc w:val="both"/>
        <w:rPr>
          <w:sz w:val="26"/>
          <w:szCs w:val="26"/>
        </w:rPr>
      </w:pPr>
      <w:r w:rsidRPr="0005289C">
        <w:rPr>
          <w:b/>
          <w:bCs/>
          <w:sz w:val="26"/>
          <w:szCs w:val="26"/>
        </w:rPr>
        <w:t>3.</w:t>
      </w:r>
      <w:r w:rsidRPr="0005289C">
        <w:rPr>
          <w:sz w:val="26"/>
          <w:szCs w:val="26"/>
        </w:rPr>
        <w:t xml:space="preserve"> Настоящее постановление вступает в силу после его официального обнародования.</w:t>
      </w:r>
    </w:p>
    <w:p w:rsidR="004B55FC" w:rsidRPr="0005289C" w:rsidRDefault="004B55FC" w:rsidP="00DA59B3">
      <w:pPr>
        <w:pStyle w:val="NoSpacing"/>
        <w:ind w:firstLine="708"/>
        <w:jc w:val="both"/>
        <w:rPr>
          <w:sz w:val="26"/>
          <w:szCs w:val="26"/>
        </w:rPr>
      </w:pPr>
    </w:p>
    <w:p w:rsidR="004B55FC" w:rsidRPr="0005289C" w:rsidRDefault="004B55FC" w:rsidP="00DA59B3">
      <w:pPr>
        <w:pStyle w:val="NoSpacing"/>
        <w:ind w:firstLine="708"/>
        <w:jc w:val="both"/>
        <w:rPr>
          <w:sz w:val="26"/>
          <w:szCs w:val="26"/>
        </w:rPr>
      </w:pPr>
      <w:r w:rsidRPr="0005289C">
        <w:rPr>
          <w:sz w:val="26"/>
          <w:szCs w:val="26"/>
        </w:rPr>
        <w:t xml:space="preserve">Глава Купцовского </w:t>
      </w:r>
    </w:p>
    <w:p w:rsidR="004B55FC" w:rsidRPr="0005289C" w:rsidRDefault="004B55FC" w:rsidP="00DA59B3">
      <w:pPr>
        <w:rPr>
          <w:sz w:val="26"/>
          <w:szCs w:val="26"/>
        </w:rPr>
      </w:pPr>
      <w:r w:rsidRPr="0005289C">
        <w:rPr>
          <w:sz w:val="26"/>
          <w:szCs w:val="26"/>
        </w:rPr>
        <w:t xml:space="preserve">            сельского поселения                                                         В.А.Вдовин                                       </w:t>
      </w:r>
    </w:p>
    <w:sectPr w:rsidR="004B55FC" w:rsidRPr="0005289C" w:rsidSect="0005289C">
      <w:pgSz w:w="11906" w:h="16838"/>
      <w:pgMar w:top="720" w:right="1006" w:bottom="72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9B3"/>
    <w:rsid w:val="0005289C"/>
    <w:rsid w:val="001A09A7"/>
    <w:rsid w:val="001A5221"/>
    <w:rsid w:val="00300C0C"/>
    <w:rsid w:val="003B482A"/>
    <w:rsid w:val="0044147C"/>
    <w:rsid w:val="00487F91"/>
    <w:rsid w:val="004B55FC"/>
    <w:rsid w:val="00663D86"/>
    <w:rsid w:val="006C25F6"/>
    <w:rsid w:val="0076520E"/>
    <w:rsid w:val="00A63FF6"/>
    <w:rsid w:val="00AC6FB8"/>
    <w:rsid w:val="00D32588"/>
    <w:rsid w:val="00DA59B3"/>
    <w:rsid w:val="00E26A5E"/>
    <w:rsid w:val="00EB1650"/>
    <w:rsid w:val="00F3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B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A59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DA59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A59B3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s1">
    <w:name w:val="s_1"/>
    <w:basedOn w:val="Normal"/>
    <w:uiPriority w:val="99"/>
    <w:rsid w:val="00F3686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3686C"/>
    <w:rPr>
      <w:color w:val="0000FF"/>
      <w:u w:val="single"/>
    </w:rPr>
  </w:style>
  <w:style w:type="paragraph" w:customStyle="1" w:styleId="s22">
    <w:name w:val="s_22"/>
    <w:basedOn w:val="Normal"/>
    <w:uiPriority w:val="99"/>
    <w:rsid w:val="00F3686C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F368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827</Words>
  <Characters>4714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4</cp:revision>
  <dcterms:created xsi:type="dcterms:W3CDTF">2021-02-12T10:54:00Z</dcterms:created>
  <dcterms:modified xsi:type="dcterms:W3CDTF">2021-02-18T05:57:00Z</dcterms:modified>
</cp:coreProperties>
</file>