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35" w:rsidRDefault="00582C35" w:rsidP="009A2C5A">
      <w:pPr>
        <w:pStyle w:val="ConsPlusTitle"/>
        <w:rPr>
          <w:b w:val="0"/>
          <w:bCs w:val="0"/>
          <w:sz w:val="28"/>
          <w:szCs w:val="28"/>
        </w:rPr>
      </w:pPr>
    </w:p>
    <w:p w:rsidR="00582C35" w:rsidRPr="00A21913" w:rsidRDefault="00582C35" w:rsidP="009A2C5A">
      <w:pPr>
        <w:pStyle w:val="1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2191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582C35" w:rsidRPr="00A21913" w:rsidRDefault="00582C35" w:rsidP="009A2C5A">
      <w:pPr>
        <w:pStyle w:val="1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2191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582C35" w:rsidRPr="00A21913" w:rsidRDefault="00582C35" w:rsidP="009A2C5A">
      <w:pPr>
        <w:pStyle w:val="1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2191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582C35" w:rsidRPr="00A21913" w:rsidRDefault="00582C35" w:rsidP="009A2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A2191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82C35" w:rsidRPr="00A21913" w:rsidRDefault="00582C35" w:rsidP="009A2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582C35" w:rsidRPr="00A21913" w:rsidRDefault="00582C35" w:rsidP="009A2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2191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A21913">
        <w:rPr>
          <w:rFonts w:ascii="Times New Roman" w:hAnsi="Times New Roman" w:cs="Times New Roman"/>
          <w:sz w:val="28"/>
          <w:szCs w:val="28"/>
          <w:u w:val="single"/>
        </w:rPr>
        <w:t xml:space="preserve">.08.2022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582C35" w:rsidRDefault="00582C35"/>
    <w:p w:rsidR="00582C35" w:rsidRPr="00145237" w:rsidRDefault="00582C35" w:rsidP="009A2C5A">
      <w:pPr>
        <w:pStyle w:val="ConsPlusCell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63A7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1452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Купцовского сельского поселения</w:t>
      </w:r>
      <w:r w:rsidRPr="00145237">
        <w:rPr>
          <w:rFonts w:ascii="Times New Roman" w:hAnsi="Times New Roman" w:cs="Times New Roman"/>
          <w:sz w:val="28"/>
          <w:szCs w:val="28"/>
        </w:rPr>
        <w:t xml:space="preserve"> </w:t>
      </w:r>
      <w:r w:rsidRPr="00145237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05.</w:t>
      </w:r>
      <w:r w:rsidRPr="001452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12.</w:t>
      </w:r>
      <w:r w:rsidRPr="00145237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19 </w:t>
      </w:r>
      <w:r w:rsidRPr="00145237">
        <w:rPr>
          <w:rFonts w:ascii="Times New Roman" w:hAnsi="Times New Roman" w:cs="Times New Roman"/>
          <w:spacing w:val="-4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pacing w:val="-4"/>
          <w:sz w:val="28"/>
          <w:szCs w:val="28"/>
        </w:rPr>
        <w:t>105</w:t>
      </w:r>
      <w:r w:rsidRPr="00145237">
        <w:rPr>
          <w:rFonts w:ascii="Times New Roman" w:hAnsi="Times New Roman" w:cs="Times New Roman"/>
          <w:spacing w:val="-4"/>
          <w:sz w:val="28"/>
          <w:szCs w:val="28"/>
        </w:rPr>
        <w:t xml:space="preserve">  "Об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формирования перечня налоговых расходов Купцовского сельского поселения</w:t>
      </w:r>
      <w:proofErr w:type="gramEnd"/>
      <w:r w:rsidRPr="00145237">
        <w:rPr>
          <w:rFonts w:ascii="Times New Roman" w:hAnsi="Times New Roman" w:cs="Times New Roman"/>
          <w:spacing w:val="-6"/>
          <w:kern w:val="1"/>
          <w:sz w:val="28"/>
          <w:szCs w:val="28"/>
        </w:rPr>
        <w:t>"</w:t>
      </w:r>
    </w:p>
    <w:p w:rsidR="00582C35" w:rsidRDefault="00582C35"/>
    <w:p w:rsidR="00582C35" w:rsidRDefault="00582C35"/>
    <w:p w:rsidR="00582C35" w:rsidRDefault="00582C35"/>
    <w:p w:rsidR="00582C35" w:rsidRPr="00CA1B62" w:rsidRDefault="00582C35" w:rsidP="00CA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1 статьи 174.3 Бюджетного кодекса Российской Федерации, Администрация Купцовского сельского поселения </w:t>
      </w:r>
      <w:r w:rsidRPr="0028233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C35" w:rsidRPr="00CA1B62" w:rsidRDefault="00582C35" w:rsidP="0028233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B62">
        <w:rPr>
          <w:rFonts w:ascii="Times New Roman" w:hAnsi="Times New Roman"/>
          <w:sz w:val="28"/>
          <w:szCs w:val="28"/>
        </w:rPr>
        <w:t>Приложение к Порядку формирования перечня налоговых расходов Купцовского сельского поселения изложить в новой редакции.</w:t>
      </w:r>
    </w:p>
    <w:p w:rsidR="00582C35" w:rsidRPr="00CA1B62" w:rsidRDefault="00582C35" w:rsidP="0028233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B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1B6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C35" w:rsidRPr="00CA1B62" w:rsidRDefault="00582C35" w:rsidP="0028233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B62">
        <w:rPr>
          <w:rFonts w:ascii="Times New Roman" w:hAnsi="Times New Roman"/>
          <w:sz w:val="28"/>
          <w:szCs w:val="28"/>
        </w:rPr>
        <w:t>Настоящее постановление вступает в действие с момента его официального обнародования.</w:t>
      </w:r>
    </w:p>
    <w:p w:rsidR="00582C35" w:rsidRPr="00CA1B62" w:rsidRDefault="00582C35" w:rsidP="002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35" w:rsidRDefault="00582C35" w:rsidP="002823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2C35" w:rsidRDefault="00582C35" w:rsidP="002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35" w:rsidRPr="00282339" w:rsidRDefault="00582C35" w:rsidP="0028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В.А. Вдовин</w:t>
      </w:r>
    </w:p>
    <w:p w:rsidR="00582C35" w:rsidRDefault="00582C35"/>
    <w:p w:rsidR="00582C35" w:rsidRDefault="00582C35"/>
    <w:p w:rsidR="00582C35" w:rsidRDefault="00582C35"/>
    <w:p w:rsidR="00582C35" w:rsidRDefault="00582C35"/>
    <w:p w:rsidR="00582C35" w:rsidRDefault="00582C35"/>
    <w:p w:rsidR="00582C35" w:rsidRDefault="00582C35"/>
    <w:p w:rsidR="00582C35" w:rsidRDefault="00582C35" w:rsidP="009A2C5A">
      <w:pPr>
        <w:tabs>
          <w:tab w:val="left" w:pos="6060"/>
        </w:tabs>
        <w:sectPr w:rsidR="00582C35" w:rsidSect="009A2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C35" w:rsidRDefault="00582C35" w:rsidP="009A2C5A">
      <w:pPr>
        <w:tabs>
          <w:tab w:val="left" w:pos="6060"/>
        </w:tabs>
      </w:pPr>
    </w:p>
    <w:p w:rsidR="00582C35" w:rsidRDefault="00582C35" w:rsidP="009A2C5A">
      <w:pPr>
        <w:tabs>
          <w:tab w:val="left" w:pos="6060"/>
        </w:tabs>
      </w:pPr>
    </w:p>
    <w:p w:rsidR="00582C35" w:rsidRPr="00CA1B62" w:rsidRDefault="00582C35" w:rsidP="009A2C5A">
      <w:pPr>
        <w:pStyle w:val="ConsPlusTitle"/>
        <w:ind w:right="395"/>
        <w:jc w:val="center"/>
        <w:rPr>
          <w:rFonts w:ascii="Times New Roman" w:hAnsi="Times New Roman"/>
          <w:sz w:val="28"/>
          <w:szCs w:val="28"/>
        </w:rPr>
      </w:pPr>
      <w:r w:rsidRPr="00CA1B62">
        <w:rPr>
          <w:rFonts w:ascii="Times New Roman" w:hAnsi="Times New Roman"/>
          <w:sz w:val="28"/>
          <w:szCs w:val="28"/>
        </w:rPr>
        <w:t>ПЕРЕЧЕНЬ</w:t>
      </w:r>
    </w:p>
    <w:p w:rsidR="00582C35" w:rsidRPr="00CA1B62" w:rsidRDefault="00582C35" w:rsidP="009A2C5A">
      <w:pPr>
        <w:pStyle w:val="ConsPlusTitle"/>
        <w:ind w:right="395"/>
        <w:jc w:val="center"/>
        <w:rPr>
          <w:rFonts w:ascii="Times New Roman" w:hAnsi="Times New Roman"/>
          <w:sz w:val="28"/>
          <w:szCs w:val="28"/>
        </w:rPr>
      </w:pPr>
      <w:r w:rsidRPr="00CA1B62">
        <w:rPr>
          <w:rFonts w:ascii="Times New Roman" w:hAnsi="Times New Roman"/>
          <w:sz w:val="28"/>
          <w:szCs w:val="28"/>
        </w:rPr>
        <w:t xml:space="preserve">НАЛОГОВЫХ РАСХОДОВ КУПЦОВСКОГО СЕЛЬСКОГО ПОСЕЛЕНИЯ </w:t>
      </w:r>
    </w:p>
    <w:p w:rsidR="00582C35" w:rsidRPr="00CA1B62" w:rsidRDefault="00582C35" w:rsidP="009A2C5A">
      <w:pPr>
        <w:pStyle w:val="ConsPlusTitle"/>
        <w:ind w:right="395"/>
        <w:jc w:val="center"/>
        <w:rPr>
          <w:rFonts w:ascii="Times New Roman" w:hAnsi="Times New Roman"/>
          <w:sz w:val="28"/>
          <w:szCs w:val="28"/>
        </w:rPr>
      </w:pPr>
      <w:r w:rsidRPr="00CA1B62">
        <w:rPr>
          <w:rFonts w:ascii="Times New Roman" w:hAnsi="Times New Roman"/>
          <w:sz w:val="28"/>
          <w:szCs w:val="28"/>
        </w:rPr>
        <w:t>КОТОВСКОГО РАЙОНА ВОЛГОГРАДСКОЙ  ОБЛАСТИ</w:t>
      </w:r>
    </w:p>
    <w:p w:rsidR="00582C35" w:rsidRPr="00CA1B62" w:rsidRDefault="00582C35" w:rsidP="009A2C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62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tbl>
      <w:tblPr>
        <w:tblW w:w="1504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"/>
        <w:gridCol w:w="1320"/>
        <w:gridCol w:w="1650"/>
        <w:gridCol w:w="1870"/>
        <w:gridCol w:w="1320"/>
        <w:gridCol w:w="1210"/>
        <w:gridCol w:w="1320"/>
        <w:gridCol w:w="1320"/>
        <w:gridCol w:w="1418"/>
        <w:gridCol w:w="1559"/>
        <w:gridCol w:w="1559"/>
      </w:tblGrid>
      <w:tr w:rsidR="00582C35" w:rsidTr="000A60C7">
        <w:trPr>
          <w:cantSplit/>
          <w:trHeight w:val="21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6E4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6E4E4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6E4E4C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6E4E4C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Категории получателей налогового расхода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6E4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Условия предоставления налогового расхода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6E4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Целевая категория налогового расхода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6E4E4C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начала действия налогового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6E4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прекращения действия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6E4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социально-экономической политики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6E4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и значение показателя достижения цели социально-экономической политики поселения</w:t>
            </w:r>
          </w:p>
        </w:tc>
      </w:tr>
      <w:tr w:rsidR="00582C35" w:rsidTr="000A60C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F2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F2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F2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F2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F2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F2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F2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F250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F250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F250BA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35" w:rsidRDefault="00582C35" w:rsidP="00F2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</w:tbl>
    <w:p w:rsidR="00582C35" w:rsidRDefault="00582C35"/>
    <w:sectPr w:rsidR="00582C35" w:rsidSect="00F250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5C85"/>
    <w:multiLevelType w:val="hybridMultilevel"/>
    <w:tmpl w:val="814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C5A"/>
    <w:rsid w:val="00077CDE"/>
    <w:rsid w:val="000A60C7"/>
    <w:rsid w:val="00145237"/>
    <w:rsid w:val="00282339"/>
    <w:rsid w:val="002F3AEF"/>
    <w:rsid w:val="00486C9C"/>
    <w:rsid w:val="00487F91"/>
    <w:rsid w:val="004E5BFB"/>
    <w:rsid w:val="00582C35"/>
    <w:rsid w:val="006E4E4C"/>
    <w:rsid w:val="007F02D5"/>
    <w:rsid w:val="009A2C5A"/>
    <w:rsid w:val="009B7328"/>
    <w:rsid w:val="00A21913"/>
    <w:rsid w:val="00AE6C3E"/>
    <w:rsid w:val="00CA1B62"/>
    <w:rsid w:val="00CD703E"/>
    <w:rsid w:val="00D22117"/>
    <w:rsid w:val="00D43B29"/>
    <w:rsid w:val="00E02D35"/>
    <w:rsid w:val="00E63A7A"/>
    <w:rsid w:val="00EA3927"/>
    <w:rsid w:val="00F2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5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6C3E"/>
    <w:pPr>
      <w:keepNext/>
      <w:keepLines/>
      <w:spacing w:before="480" w:after="0"/>
      <w:outlineLvl w:val="0"/>
    </w:pPr>
    <w:rPr>
      <w:rFonts w:ascii="Arial" w:hAnsi="Arial" w:cs="Arial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2D35"/>
    <w:pPr>
      <w:keepNext/>
      <w:spacing w:after="0" w:line="240" w:lineRule="auto"/>
      <w:jc w:val="both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6C3E"/>
    <w:pPr>
      <w:keepNext/>
      <w:keepLines/>
      <w:spacing w:before="200" w:after="0"/>
      <w:outlineLvl w:val="2"/>
    </w:pPr>
    <w:rPr>
      <w:rFonts w:ascii="Arial" w:hAnsi="Arial" w:cs="Arial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C3E"/>
    <w:rPr>
      <w:rFonts w:ascii="Arial" w:hAnsi="Arial" w:cs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C3E"/>
    <w:rPr>
      <w:rFonts w:ascii="Arial" w:hAnsi="Arial" w:cs="Arial"/>
      <w:b/>
      <w:bCs/>
      <w:color w:val="4F81BD"/>
    </w:rPr>
  </w:style>
  <w:style w:type="paragraph" w:styleId="a3">
    <w:name w:val="No Spacing"/>
    <w:uiPriority w:val="99"/>
    <w:qFormat/>
    <w:rsid w:val="00E02D35"/>
    <w:rPr>
      <w:rFonts w:ascii="Calibri" w:hAnsi="Calibri"/>
      <w:sz w:val="24"/>
      <w:szCs w:val="24"/>
    </w:rPr>
  </w:style>
  <w:style w:type="character" w:styleId="a4">
    <w:name w:val="Strong"/>
    <w:basedOn w:val="a0"/>
    <w:uiPriority w:val="99"/>
    <w:qFormat/>
    <w:rsid w:val="00E02D35"/>
    <w:rPr>
      <w:b/>
      <w:bCs/>
    </w:rPr>
  </w:style>
  <w:style w:type="paragraph" w:styleId="a5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6"/>
    <w:uiPriority w:val="99"/>
    <w:rsid w:val="00E02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6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5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02D35"/>
    <w:pPr>
      <w:ind w:left="720"/>
    </w:pPr>
    <w:rPr>
      <w:rFonts w:cs="Times New Roman"/>
      <w:lang w:eastAsia="en-US"/>
    </w:rPr>
  </w:style>
  <w:style w:type="paragraph" w:customStyle="1" w:styleId="ConsPlusTitle">
    <w:name w:val="ConsPlusTitle"/>
    <w:uiPriority w:val="99"/>
    <w:rsid w:val="00E02D35"/>
    <w:pPr>
      <w:widowControl w:val="0"/>
      <w:autoSpaceDE w:val="0"/>
      <w:autoSpaceDN w:val="0"/>
      <w:adjustRightInd w:val="0"/>
    </w:pPr>
    <w:rPr>
      <w:rFonts w:ascii="Calibri" w:hAnsi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E02D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02D3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11">
    <w:name w:val="Без интервала1"/>
    <w:basedOn w:val="a"/>
    <w:link w:val="NoSpacingChar"/>
    <w:uiPriority w:val="99"/>
    <w:rsid w:val="009A2C5A"/>
    <w:pPr>
      <w:spacing w:after="0" w:line="240" w:lineRule="auto"/>
      <w:ind w:left="2160"/>
    </w:pPr>
    <w:rPr>
      <w:color w:val="5A5A5A"/>
      <w:sz w:val="20"/>
      <w:szCs w:val="20"/>
      <w:lang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9A2C5A"/>
    <w:rPr>
      <w:rFonts w:ascii="Calibri" w:eastAsia="Times New Roman" w:hAnsi="Calibri" w:cs="Calibri"/>
      <w:color w:val="5A5A5A"/>
      <w:sz w:val="20"/>
      <w:szCs w:val="20"/>
    </w:rPr>
  </w:style>
  <w:style w:type="paragraph" w:customStyle="1" w:styleId="ConsPlusCell">
    <w:name w:val="ConsPlusCell"/>
    <w:uiPriority w:val="99"/>
    <w:rsid w:val="009A2C5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9</cp:revision>
  <cp:lastPrinted>2022-08-29T10:34:00Z</cp:lastPrinted>
  <dcterms:created xsi:type="dcterms:W3CDTF">2022-08-29T08:10:00Z</dcterms:created>
  <dcterms:modified xsi:type="dcterms:W3CDTF">2022-08-29T10:36:00Z</dcterms:modified>
</cp:coreProperties>
</file>