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43" w:rsidRPr="00AC6FB8" w:rsidRDefault="00237C43" w:rsidP="006413F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B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37C43" w:rsidRPr="00AC6FB8" w:rsidRDefault="00237C43" w:rsidP="006413F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B8">
        <w:rPr>
          <w:rFonts w:ascii="Times New Roman" w:hAnsi="Times New Roman" w:cs="Times New Roman"/>
          <w:b/>
          <w:bCs/>
          <w:sz w:val="28"/>
          <w:szCs w:val="28"/>
        </w:rPr>
        <w:t>АДМИНИСТРАЦИИ КУПЦОВСКОГО СЕЛЬСКОГО ПОСЕЛЕНИЯ</w:t>
      </w:r>
    </w:p>
    <w:p w:rsidR="00237C43" w:rsidRPr="00AC6FB8" w:rsidRDefault="00237C43" w:rsidP="006413F4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B8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237C43" w:rsidRPr="00D63F91" w:rsidRDefault="00237C43" w:rsidP="006413F4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37C43" w:rsidRPr="00BC3DCA" w:rsidRDefault="00237C43" w:rsidP="006413F4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22 августа 2022 г. № 88</w:t>
      </w:r>
    </w:p>
    <w:p w:rsidR="00237C43" w:rsidRDefault="00237C43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7C43" w:rsidRPr="006413F4" w:rsidRDefault="00237C43" w:rsidP="006413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3F4">
        <w:rPr>
          <w:rFonts w:ascii="Times New Roman" w:hAnsi="Times New Roman" w:cs="Times New Roman"/>
          <w:b/>
          <w:bCs/>
          <w:sz w:val="24"/>
          <w:szCs w:val="24"/>
        </w:rPr>
        <w:t>"О признании утратившим силу постановления администрации Купцовского сельского поселения Котовского муниципального района Волгоградской области от 09.03.2021 года № 14 "Об утверждении Порядка оформления и содержания заданий на проведение м</w:t>
      </w:r>
      <w:r w:rsidRPr="006413F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ероприятий по контролю без взаимодействия с юридическими лицами, индивидуальными предпринимателями</w:t>
      </w:r>
      <w:r w:rsidRPr="006413F4">
        <w:rPr>
          <w:rFonts w:ascii="Times New Roman" w:hAnsi="Times New Roman" w:cs="Times New Roman"/>
          <w:b/>
          <w:bCs/>
          <w:sz w:val="24"/>
          <w:szCs w:val="24"/>
        </w:rPr>
        <w:t>, и Порядка оформления должностными лицами органа муниципального контроля результатов м</w:t>
      </w:r>
      <w:r w:rsidRPr="006413F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ероприятий по контролю без взаимодействия с юридическими лицами, индивидуальными предпринимателями, в том числе результатов плановых (рейдовых) осмотров, обследований, исследований, измерений, наблюдений,</w:t>
      </w:r>
      <w:r w:rsidRPr="006413F4">
        <w:rPr>
          <w:rFonts w:ascii="Times New Roman" w:hAnsi="Times New Roman" w:cs="Times New Roman"/>
          <w:b/>
          <w:bCs/>
          <w:sz w:val="24"/>
          <w:szCs w:val="24"/>
        </w:rPr>
        <w:t xml:space="preserve"> при осуществлении муниципального контроля на территории Купцовского сельского поселения Котовского муниципального района"</w:t>
      </w:r>
    </w:p>
    <w:p w:rsidR="00237C43" w:rsidRPr="006413F4" w:rsidRDefault="00237C43" w:rsidP="006413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7C43" w:rsidRDefault="00237C4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37C43" w:rsidRPr="006413F4" w:rsidRDefault="00237C43" w:rsidP="006413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</w:t>
      </w:r>
      <w:r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Федерации, от 31 июля 2020 г. </w:t>
      </w:r>
      <w:r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Федерации", руководствуясь Уставом Купцовского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Котовского муниципального района Волгоградской области, в целях приведения нормативных правовых актов на территории поселения в соответствие с действующим законодательством, администрация Купцовского сельского поселения, </w:t>
      </w:r>
      <w:r w:rsidRPr="006413F4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237C43" w:rsidRPr="006413F4" w:rsidRDefault="00237C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3F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13F4">
        <w:rPr>
          <w:rFonts w:ascii="Times New Roman" w:hAnsi="Times New Roman" w:cs="Times New Roman"/>
          <w:sz w:val="24"/>
          <w:szCs w:val="24"/>
        </w:rPr>
        <w:t>1. Постановление администрации Купцовского сельского поселения Котовского муниципального района Волгоградской области от 09.03.2021 года № 14 "Об утверждении Порядка оформления и содержания заданий на проведение м</w:t>
      </w:r>
      <w:r w:rsidRPr="006413F4">
        <w:rPr>
          <w:rFonts w:ascii="Times New Roman" w:hAnsi="Times New Roman" w:cs="Times New Roman"/>
          <w:sz w:val="24"/>
          <w:szCs w:val="24"/>
          <w:shd w:val="clear" w:color="auto" w:fill="FFFFFF"/>
        </w:rPr>
        <w:t>ероприятий по контролю без взаимодействия с юридическими лицами, индивидуальными предпринимателями</w:t>
      </w:r>
      <w:r w:rsidRPr="006413F4">
        <w:rPr>
          <w:rFonts w:ascii="Times New Roman" w:hAnsi="Times New Roman" w:cs="Times New Roman"/>
          <w:sz w:val="24"/>
          <w:szCs w:val="24"/>
        </w:rPr>
        <w:t>, и Порядка оформления должностными лицами органа муниципального контроля результатов м</w:t>
      </w:r>
      <w:r w:rsidRPr="006413F4">
        <w:rPr>
          <w:rFonts w:ascii="Times New Roman" w:hAnsi="Times New Roman" w:cs="Times New Roman"/>
          <w:sz w:val="24"/>
          <w:szCs w:val="24"/>
          <w:shd w:val="clear" w:color="auto" w:fill="FFFFFF"/>
        </w:rPr>
        <w:t>ероприятий по контролю без взаимодействия с юридическими лицами, индивидуальными предпринимателями, в том числе результатов плановых (рейдовых) осмотров, обследований, исследований, измерений, наблюдений,</w:t>
      </w:r>
      <w:r w:rsidRPr="006413F4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 на территории Купцовского сельского поселения Котовского муниципального района", признать утратившим силу. </w:t>
      </w:r>
    </w:p>
    <w:p w:rsidR="00237C43" w:rsidRPr="006413F4" w:rsidRDefault="00237C43" w:rsidP="006413F4">
      <w:pPr>
        <w:spacing w:after="0" w:line="240" w:lineRule="auto"/>
        <w:ind w:firstLine="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413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13F4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37C43" w:rsidRPr="006413F4" w:rsidRDefault="00237C43" w:rsidP="006413F4">
      <w:pPr>
        <w:spacing w:after="0" w:line="240" w:lineRule="auto"/>
        <w:ind w:firstLine="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413F4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официального   обнародования и подлежит размещению на официальном сайте Купцовского сельского поселения: </w:t>
      </w:r>
      <w:hyperlink r:id="rId4" w:history="1">
        <w:r w:rsidRPr="006413F4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www.купцовское</w:t>
        </w:r>
      </w:hyperlink>
      <w:r w:rsidRPr="006413F4">
        <w:rPr>
          <w:rFonts w:ascii="Times New Roman" w:hAnsi="Times New Roman" w:cs="Times New Roman"/>
          <w:color w:val="000000"/>
          <w:sz w:val="24"/>
          <w:szCs w:val="24"/>
          <w:u w:val="single"/>
        </w:rPr>
        <w:t>сп.рф</w:t>
      </w:r>
    </w:p>
    <w:p w:rsidR="00237C43" w:rsidRPr="006413F4" w:rsidRDefault="00237C43" w:rsidP="006413F4">
      <w:pPr>
        <w:spacing w:after="0" w:line="240" w:lineRule="auto"/>
        <w:ind w:firstLine="592"/>
        <w:jc w:val="both"/>
        <w:rPr>
          <w:rFonts w:ascii="Times New Roman" w:hAnsi="Times New Roman" w:cs="Times New Roman"/>
          <w:sz w:val="24"/>
          <w:szCs w:val="24"/>
        </w:rPr>
      </w:pPr>
      <w:r w:rsidRPr="006413F4">
        <w:rPr>
          <w:rFonts w:ascii="Times New Roman" w:hAnsi="Times New Roman" w:cs="Times New Roman"/>
          <w:sz w:val="24"/>
          <w:szCs w:val="24"/>
        </w:rPr>
        <w:t> </w:t>
      </w:r>
    </w:p>
    <w:p w:rsidR="00237C43" w:rsidRDefault="00237C43" w:rsidP="006413F4">
      <w:pPr>
        <w:spacing w:after="0" w:line="240" w:lineRule="auto"/>
        <w:ind w:firstLine="592"/>
        <w:jc w:val="both"/>
        <w:rPr>
          <w:rFonts w:ascii="Times New Roman" w:hAnsi="Times New Roman" w:cs="Times New Roman"/>
          <w:sz w:val="24"/>
          <w:szCs w:val="24"/>
        </w:rPr>
      </w:pPr>
    </w:p>
    <w:p w:rsidR="00237C43" w:rsidRDefault="00237C43" w:rsidP="006413F4">
      <w:pPr>
        <w:spacing w:after="0" w:line="240" w:lineRule="auto"/>
        <w:ind w:firstLine="592"/>
        <w:jc w:val="both"/>
        <w:rPr>
          <w:rFonts w:ascii="Times New Roman" w:hAnsi="Times New Roman" w:cs="Times New Roman"/>
          <w:sz w:val="24"/>
          <w:szCs w:val="24"/>
        </w:rPr>
      </w:pPr>
    </w:p>
    <w:p w:rsidR="00237C43" w:rsidRPr="006413F4" w:rsidRDefault="00237C43" w:rsidP="006413F4">
      <w:pPr>
        <w:spacing w:after="0" w:line="240" w:lineRule="auto"/>
        <w:ind w:firstLine="592"/>
        <w:jc w:val="both"/>
        <w:rPr>
          <w:rFonts w:ascii="Times New Roman" w:hAnsi="Times New Roman" w:cs="Times New Roman"/>
          <w:sz w:val="24"/>
          <w:szCs w:val="24"/>
        </w:rPr>
      </w:pPr>
      <w:r w:rsidRPr="006413F4">
        <w:rPr>
          <w:rFonts w:ascii="Times New Roman" w:hAnsi="Times New Roman" w:cs="Times New Roman"/>
          <w:sz w:val="24"/>
          <w:szCs w:val="24"/>
        </w:rPr>
        <w:t>  </w:t>
      </w:r>
    </w:p>
    <w:p w:rsidR="00237C43" w:rsidRPr="006413F4" w:rsidRDefault="00237C43" w:rsidP="00641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3F4">
        <w:rPr>
          <w:rFonts w:ascii="Times New Roman" w:hAnsi="Times New Roman" w:cs="Times New Roman"/>
          <w:sz w:val="24"/>
          <w:szCs w:val="24"/>
        </w:rPr>
        <w:t xml:space="preserve">Глава Купцовского </w:t>
      </w:r>
    </w:p>
    <w:p w:rsidR="00237C43" w:rsidRPr="006413F4" w:rsidRDefault="00237C43" w:rsidP="00641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3F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413F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413F4">
        <w:rPr>
          <w:rFonts w:ascii="Times New Roman" w:hAnsi="Times New Roman" w:cs="Times New Roman"/>
          <w:sz w:val="24"/>
          <w:szCs w:val="24"/>
        </w:rPr>
        <w:t xml:space="preserve">              В.А. Вдовин</w:t>
      </w:r>
    </w:p>
    <w:p w:rsidR="00237C43" w:rsidRPr="006413F4" w:rsidRDefault="00237C43" w:rsidP="006413F4">
      <w:pPr>
        <w:spacing w:after="0" w:line="240" w:lineRule="auto"/>
        <w:ind w:firstLine="592"/>
        <w:jc w:val="right"/>
        <w:rPr>
          <w:rFonts w:ascii="Times New Roman" w:hAnsi="Times New Roman" w:cs="Times New Roman"/>
          <w:sz w:val="24"/>
          <w:szCs w:val="24"/>
        </w:rPr>
      </w:pPr>
      <w:r w:rsidRPr="006413F4">
        <w:rPr>
          <w:rFonts w:ascii="Times New Roman" w:hAnsi="Times New Roman" w:cs="Times New Roman"/>
          <w:sz w:val="24"/>
          <w:szCs w:val="24"/>
        </w:rPr>
        <w:t> </w:t>
      </w:r>
    </w:p>
    <w:p w:rsidR="00237C43" w:rsidRPr="006413F4" w:rsidRDefault="00237C43" w:rsidP="006413F4">
      <w:pPr>
        <w:spacing w:after="0" w:line="240" w:lineRule="auto"/>
        <w:ind w:firstLine="592"/>
        <w:jc w:val="right"/>
        <w:rPr>
          <w:rFonts w:ascii="Times New Roman" w:hAnsi="Times New Roman" w:cs="Times New Roman"/>
          <w:sz w:val="24"/>
          <w:szCs w:val="24"/>
        </w:rPr>
      </w:pPr>
    </w:p>
    <w:sectPr w:rsidR="00237C43" w:rsidRPr="006413F4" w:rsidSect="00B6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5A7"/>
    <w:rsid w:val="00237C43"/>
    <w:rsid w:val="00253E86"/>
    <w:rsid w:val="006413F4"/>
    <w:rsid w:val="00787ED8"/>
    <w:rsid w:val="00AC6FB8"/>
    <w:rsid w:val="00B64B7A"/>
    <w:rsid w:val="00BC3DCA"/>
    <w:rsid w:val="00D63F91"/>
    <w:rsid w:val="00FD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B7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6413F4"/>
    <w:rPr>
      <w:rFonts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413F4"/>
    <w:rPr>
      <w:rFonts w:ascii="Calibri" w:hAnsi="Calibri" w:cs="Calibri"/>
      <w:sz w:val="22"/>
      <w:szCs w:val="22"/>
      <w:lang w:val="ru-RU" w:eastAsia="ru-RU"/>
    </w:rPr>
  </w:style>
  <w:style w:type="character" w:styleId="Hyperlink">
    <w:name w:val="Hyperlink"/>
    <w:basedOn w:val="DefaultParagraphFont"/>
    <w:uiPriority w:val="99"/>
    <w:rsid w:val="006413F4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91;&#1087;&#1094;&#1086;&#1074;&#1089;&#1082;&#1086;&#1077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393</Words>
  <Characters>2245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2022-08-22T12:05:00Z</dcterms:created>
  <dcterms:modified xsi:type="dcterms:W3CDTF">2022-08-22T12:18:00Z</dcterms:modified>
</cp:coreProperties>
</file>