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83" w:rsidRDefault="003C4683" w:rsidP="004175BF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КУПЦОВСКОГО СЕЛЬСКОГО ПОСЕЛЕНИЯ</w:t>
      </w:r>
    </w:p>
    <w:p w:rsidR="003C4683" w:rsidRDefault="003C4683" w:rsidP="004175BF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3C4683" w:rsidRDefault="003C4683" w:rsidP="004175BF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C4683" w:rsidRDefault="003C4683" w:rsidP="004175BF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3C4683" w:rsidRDefault="003C4683" w:rsidP="004175BF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 w:rsidR="00243103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43103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3C4683" w:rsidRDefault="003C4683" w:rsidP="004175BF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683" w:rsidRDefault="00F112BC" w:rsidP="004175BF">
      <w:pPr>
        <w:autoSpaceDE w:val="0"/>
        <w:autoSpaceDN w:val="0"/>
        <w:adjustRightInd w:val="0"/>
        <w:jc w:val="center"/>
      </w:pPr>
      <w:r>
        <w:t>06</w:t>
      </w:r>
      <w:r w:rsidR="003C4683" w:rsidRPr="00FC6EDE">
        <w:t xml:space="preserve"> </w:t>
      </w:r>
      <w:r>
        <w:t>апреля</w:t>
      </w:r>
      <w:r w:rsidR="003C4683" w:rsidRPr="00FC6EDE">
        <w:t xml:space="preserve"> 202</w:t>
      </w:r>
      <w:r w:rsidR="003C4683">
        <w:t>6</w:t>
      </w:r>
      <w:r w:rsidR="003C4683" w:rsidRPr="00FC6EDE">
        <w:t xml:space="preserve"> г.</w:t>
      </w:r>
      <w:r w:rsidR="003C4683">
        <w:t xml:space="preserve">                                                                                           с. </w:t>
      </w:r>
      <w:proofErr w:type="spellStart"/>
      <w:r w:rsidR="003C4683">
        <w:t>Купцово</w:t>
      </w:r>
      <w:proofErr w:type="spellEnd"/>
    </w:p>
    <w:p w:rsidR="003C4683" w:rsidRDefault="003C4683" w:rsidP="004175BF">
      <w:pPr>
        <w:autoSpaceDE w:val="0"/>
        <w:autoSpaceDN w:val="0"/>
        <w:adjustRightInd w:val="0"/>
        <w:jc w:val="center"/>
        <w:rPr>
          <w:b/>
          <w:bCs/>
        </w:rPr>
      </w:pPr>
    </w:p>
    <w:p w:rsidR="003C4683" w:rsidRDefault="003C4683" w:rsidP="001566F5">
      <w:pPr>
        <w:suppressAutoHyphens/>
        <w:autoSpaceDE w:val="0"/>
        <w:autoSpaceDN w:val="0"/>
        <w:adjustRightInd w:val="0"/>
        <w:ind w:left="420"/>
        <w:rPr>
          <w:b/>
          <w:bCs/>
        </w:rPr>
      </w:pPr>
    </w:p>
    <w:p w:rsidR="003C4683" w:rsidRDefault="003C4683" w:rsidP="001566F5">
      <w:pPr>
        <w:autoSpaceDE w:val="0"/>
        <w:autoSpaceDN w:val="0"/>
        <w:adjustRightInd w:val="0"/>
        <w:ind w:left="10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175BF">
        <w:rPr>
          <w:rFonts w:ascii="Times New Roman CYR" w:hAnsi="Times New Roman CYR" w:cs="Times New Roman CYR"/>
          <w:b/>
          <w:bCs/>
          <w:sz w:val="28"/>
          <w:szCs w:val="28"/>
        </w:rPr>
        <w:t>Об исполнении бюджета Купцовского сельского поселения Котовского муниципального района Волгоградской области за 202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Pr="004175BF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</w:t>
      </w:r>
    </w:p>
    <w:p w:rsidR="003C4683" w:rsidRPr="004175BF" w:rsidRDefault="003C4683" w:rsidP="001566F5">
      <w:pPr>
        <w:autoSpaceDE w:val="0"/>
        <w:autoSpaceDN w:val="0"/>
        <w:adjustRightInd w:val="0"/>
        <w:ind w:left="101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375162">
        <w:rPr>
          <w:sz w:val="28"/>
          <w:szCs w:val="28"/>
        </w:rPr>
        <w:t>Рассмотрев  представленный после сдачи в Финансовый отдел администрации Котовского муниципального района Волгоградской области годовой отчет об исполнении бюджета Купцовского сельского поселения Котовского муниципального района Волгоградской  области за 202</w:t>
      </w:r>
      <w:r>
        <w:rPr>
          <w:sz w:val="28"/>
          <w:szCs w:val="28"/>
        </w:rPr>
        <w:t>5</w:t>
      </w:r>
      <w:r w:rsidRPr="00375162">
        <w:rPr>
          <w:sz w:val="28"/>
          <w:szCs w:val="28"/>
        </w:rPr>
        <w:t xml:space="preserve"> год, подготовленный специалистами администрации Купцовского сельского поселения Котовского муниципального района Волгоградской области в соответствии с единой методикой и стандартами бюджетного учета и бюджетной отчетности, Совет Купцовского сельского поселения </w:t>
      </w:r>
      <w:r w:rsidRPr="00375162">
        <w:rPr>
          <w:b/>
          <w:bCs/>
          <w:sz w:val="28"/>
          <w:szCs w:val="28"/>
        </w:rPr>
        <w:t>отмечает:</w:t>
      </w:r>
      <w:proofErr w:type="gramEnd"/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sz w:val="28"/>
          <w:szCs w:val="28"/>
        </w:rPr>
        <w:t>В бюджет Купцовского сельского поселения за 202</w:t>
      </w:r>
      <w:r>
        <w:rPr>
          <w:sz w:val="28"/>
          <w:szCs w:val="28"/>
        </w:rPr>
        <w:t>5</w:t>
      </w:r>
      <w:r w:rsidRPr="00375162">
        <w:rPr>
          <w:sz w:val="28"/>
          <w:szCs w:val="28"/>
        </w:rPr>
        <w:t xml:space="preserve"> год поступили доходы </w:t>
      </w: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sz w:val="28"/>
          <w:szCs w:val="28"/>
        </w:rPr>
        <w:t xml:space="preserve">в сумме – </w:t>
      </w:r>
      <w:r w:rsidRPr="0037516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 152,6</w:t>
      </w:r>
      <w:r w:rsidRPr="00375162">
        <w:rPr>
          <w:sz w:val="28"/>
          <w:szCs w:val="28"/>
        </w:rPr>
        <w:t xml:space="preserve"> тыс. рублей при уточненном плане </w:t>
      </w:r>
      <w:r w:rsidRPr="00375162">
        <w:rPr>
          <w:b/>
          <w:bCs/>
          <w:sz w:val="28"/>
          <w:szCs w:val="28"/>
        </w:rPr>
        <w:t>8</w:t>
      </w:r>
      <w:r w:rsidR="0057003B">
        <w:rPr>
          <w:b/>
          <w:bCs/>
          <w:sz w:val="28"/>
          <w:szCs w:val="28"/>
        </w:rPr>
        <w:t> 692,3</w:t>
      </w:r>
      <w:r w:rsidRPr="00375162">
        <w:rPr>
          <w:sz w:val="28"/>
          <w:szCs w:val="28"/>
        </w:rPr>
        <w:t xml:space="preserve"> тыс.рублей или 9</w:t>
      </w:r>
      <w:r>
        <w:rPr>
          <w:sz w:val="28"/>
          <w:szCs w:val="28"/>
        </w:rPr>
        <w:t>4</w:t>
      </w:r>
      <w:r w:rsidRPr="00375162">
        <w:rPr>
          <w:sz w:val="28"/>
          <w:szCs w:val="28"/>
        </w:rPr>
        <w:t xml:space="preserve"> %.</w:t>
      </w: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sz w:val="28"/>
          <w:szCs w:val="28"/>
        </w:rPr>
        <w:t xml:space="preserve">Из них собственные доходы – </w:t>
      </w:r>
      <w:r w:rsidRPr="0037516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 820,5</w:t>
      </w:r>
      <w:r w:rsidRPr="00375162">
        <w:rPr>
          <w:b/>
          <w:bCs/>
          <w:sz w:val="28"/>
          <w:szCs w:val="28"/>
        </w:rPr>
        <w:t xml:space="preserve"> </w:t>
      </w:r>
      <w:r w:rsidRPr="00375162">
        <w:rPr>
          <w:sz w:val="28"/>
          <w:szCs w:val="28"/>
        </w:rPr>
        <w:t>тыс. рублей или 10</w:t>
      </w:r>
      <w:r>
        <w:rPr>
          <w:sz w:val="28"/>
          <w:szCs w:val="28"/>
        </w:rPr>
        <w:t>2</w:t>
      </w:r>
      <w:r w:rsidRPr="00375162">
        <w:rPr>
          <w:sz w:val="28"/>
          <w:szCs w:val="28"/>
        </w:rPr>
        <w:t xml:space="preserve"> % от утвержденных бюджетных назначений в сумме 1</w:t>
      </w:r>
      <w:r>
        <w:rPr>
          <w:sz w:val="28"/>
          <w:szCs w:val="28"/>
        </w:rPr>
        <w:t> 851,4</w:t>
      </w:r>
      <w:r w:rsidRPr="00375162">
        <w:rPr>
          <w:sz w:val="28"/>
          <w:szCs w:val="28"/>
        </w:rPr>
        <w:t xml:space="preserve"> рублей.</w:t>
      </w: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sz w:val="28"/>
          <w:szCs w:val="28"/>
        </w:rPr>
        <w:t xml:space="preserve"> Из общей суммы доходов:</w:t>
      </w: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sz w:val="28"/>
          <w:szCs w:val="28"/>
        </w:rPr>
        <w:t xml:space="preserve"> - Дотации на выравнивание бюджетной обеспеченности поступило 1</w:t>
      </w:r>
      <w:r>
        <w:rPr>
          <w:sz w:val="28"/>
          <w:szCs w:val="28"/>
        </w:rPr>
        <w:t> 425,8</w:t>
      </w:r>
      <w:r w:rsidRPr="00375162">
        <w:rPr>
          <w:sz w:val="28"/>
          <w:szCs w:val="28"/>
        </w:rPr>
        <w:t xml:space="preserve"> тыс</w:t>
      </w:r>
      <w:proofErr w:type="gramStart"/>
      <w:r w:rsidRPr="00375162">
        <w:rPr>
          <w:sz w:val="28"/>
          <w:szCs w:val="28"/>
        </w:rPr>
        <w:t>.р</w:t>
      </w:r>
      <w:proofErr w:type="gramEnd"/>
      <w:r w:rsidRPr="00375162">
        <w:rPr>
          <w:sz w:val="28"/>
          <w:szCs w:val="28"/>
        </w:rPr>
        <w:t xml:space="preserve">ублей или </w:t>
      </w:r>
      <w:r>
        <w:rPr>
          <w:sz w:val="28"/>
          <w:szCs w:val="28"/>
        </w:rPr>
        <w:t xml:space="preserve">83 </w:t>
      </w:r>
      <w:r w:rsidRPr="00375162">
        <w:rPr>
          <w:sz w:val="28"/>
          <w:szCs w:val="28"/>
        </w:rPr>
        <w:t>% к бюджетным назначениям</w:t>
      </w:r>
      <w:r>
        <w:rPr>
          <w:sz w:val="28"/>
          <w:szCs w:val="28"/>
        </w:rPr>
        <w:t xml:space="preserve"> в сумме 1 711,00 тыс.руб.</w:t>
      </w:r>
      <w:r w:rsidRPr="00375162">
        <w:rPr>
          <w:sz w:val="28"/>
          <w:szCs w:val="28"/>
        </w:rPr>
        <w:t>;</w:t>
      </w: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sz w:val="28"/>
          <w:szCs w:val="28"/>
        </w:rPr>
        <w:t>- Субвенций бюджету поселения на выполнение передаваемых полномочий поступили в сумме 4,0 тыс</w:t>
      </w:r>
      <w:proofErr w:type="gramStart"/>
      <w:r w:rsidRPr="00375162">
        <w:rPr>
          <w:sz w:val="28"/>
          <w:szCs w:val="28"/>
        </w:rPr>
        <w:t>.р</w:t>
      </w:r>
      <w:proofErr w:type="gramEnd"/>
      <w:r w:rsidRPr="00375162">
        <w:rPr>
          <w:sz w:val="28"/>
          <w:szCs w:val="28"/>
        </w:rPr>
        <w:t>ублей или 100% к годовым бюджетным назначениям;</w:t>
      </w: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sz w:val="28"/>
          <w:szCs w:val="28"/>
        </w:rPr>
        <w:t xml:space="preserve">- Субвенции бюджетам поселения на осуществление первичного воинского учета на территориях где отсутствуют военные комиссариаты </w:t>
      </w:r>
      <w:r>
        <w:rPr>
          <w:sz w:val="28"/>
          <w:szCs w:val="28"/>
        </w:rPr>
        <w:t>159,2</w:t>
      </w:r>
      <w:r w:rsidRPr="00375162">
        <w:rPr>
          <w:sz w:val="28"/>
          <w:szCs w:val="28"/>
        </w:rPr>
        <w:t xml:space="preserve"> тыс</w:t>
      </w:r>
      <w:proofErr w:type="gramStart"/>
      <w:r w:rsidRPr="00375162">
        <w:rPr>
          <w:sz w:val="28"/>
          <w:szCs w:val="28"/>
        </w:rPr>
        <w:t>.р</w:t>
      </w:r>
      <w:proofErr w:type="gramEnd"/>
      <w:r w:rsidRPr="00375162">
        <w:rPr>
          <w:sz w:val="28"/>
          <w:szCs w:val="28"/>
        </w:rPr>
        <w:t>уб. или 100% к годовым бюджетным назначениям;</w:t>
      </w:r>
    </w:p>
    <w:p w:rsidR="003C4683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sz w:val="28"/>
          <w:szCs w:val="28"/>
        </w:rPr>
        <w:t>-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32,4 тыс</w:t>
      </w:r>
      <w:proofErr w:type="gramStart"/>
      <w:r w:rsidRPr="00375162">
        <w:rPr>
          <w:sz w:val="28"/>
          <w:szCs w:val="28"/>
        </w:rPr>
        <w:t>.р</w:t>
      </w:r>
      <w:proofErr w:type="gramEnd"/>
      <w:r w:rsidRPr="00375162">
        <w:rPr>
          <w:sz w:val="28"/>
          <w:szCs w:val="28"/>
        </w:rPr>
        <w:t>уб. или 100% к годовым бюджетным назначениям;</w:t>
      </w: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5162">
        <w:rPr>
          <w:sz w:val="28"/>
          <w:szCs w:val="28"/>
        </w:rPr>
        <w:t>Межбюджетные трансферты</w:t>
      </w:r>
      <w:r>
        <w:rPr>
          <w:sz w:val="28"/>
          <w:szCs w:val="28"/>
        </w:rPr>
        <w:t>, передаваемые бюджетам сельских поселений на поддержку отрасли культуры в сумме 113,6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или 100% к годовым бюджетным назначениям;</w:t>
      </w: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color w:val="FF0000"/>
          <w:sz w:val="28"/>
          <w:szCs w:val="28"/>
        </w:rPr>
        <w:t xml:space="preserve"> </w:t>
      </w:r>
      <w:r w:rsidRPr="00375162">
        <w:rPr>
          <w:sz w:val="28"/>
          <w:szCs w:val="28"/>
        </w:rPr>
        <w:t xml:space="preserve">- Прочие межбюджетные трансферты передаваемые бюджетам сельских поселений </w:t>
      </w:r>
      <w:r>
        <w:rPr>
          <w:sz w:val="28"/>
          <w:szCs w:val="28"/>
        </w:rPr>
        <w:t>4 566,1</w:t>
      </w:r>
      <w:r w:rsidRPr="00375162">
        <w:rPr>
          <w:sz w:val="28"/>
          <w:szCs w:val="28"/>
        </w:rPr>
        <w:t xml:space="preserve"> тыс</w:t>
      </w:r>
      <w:proofErr w:type="gramStart"/>
      <w:r w:rsidRPr="00375162">
        <w:rPr>
          <w:sz w:val="28"/>
          <w:szCs w:val="28"/>
        </w:rPr>
        <w:t>.р</w:t>
      </w:r>
      <w:proofErr w:type="gramEnd"/>
      <w:r w:rsidRPr="00375162">
        <w:rPr>
          <w:sz w:val="28"/>
          <w:szCs w:val="28"/>
        </w:rPr>
        <w:t>уб. или 9</w:t>
      </w:r>
      <w:r>
        <w:rPr>
          <w:sz w:val="28"/>
          <w:szCs w:val="28"/>
        </w:rPr>
        <w:t>4</w:t>
      </w:r>
      <w:r w:rsidRPr="00375162">
        <w:rPr>
          <w:sz w:val="28"/>
          <w:szCs w:val="28"/>
        </w:rPr>
        <w:t xml:space="preserve"> % к годовым бюджетным назначениям </w:t>
      </w:r>
      <w:r>
        <w:rPr>
          <w:sz w:val="28"/>
          <w:szCs w:val="28"/>
        </w:rPr>
        <w:t>4 874,0</w:t>
      </w:r>
      <w:r w:rsidRPr="00375162">
        <w:rPr>
          <w:sz w:val="28"/>
          <w:szCs w:val="28"/>
        </w:rPr>
        <w:t xml:space="preserve"> </w:t>
      </w:r>
      <w:proofErr w:type="spellStart"/>
      <w:r w:rsidRPr="00375162">
        <w:rPr>
          <w:sz w:val="28"/>
          <w:szCs w:val="28"/>
        </w:rPr>
        <w:t>тыс.руб</w:t>
      </w:r>
      <w:proofErr w:type="spellEnd"/>
      <w:r w:rsidRPr="00375162">
        <w:rPr>
          <w:sz w:val="28"/>
          <w:szCs w:val="28"/>
        </w:rPr>
        <w:t>;</w:t>
      </w: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sz w:val="28"/>
          <w:szCs w:val="28"/>
        </w:rPr>
        <w:lastRenderedPageBreak/>
        <w:t xml:space="preserve">     По расходам исполнение бюджета поселения составило </w:t>
      </w:r>
      <w:r w:rsidRPr="0037516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 073,5</w:t>
      </w:r>
      <w:r w:rsidRPr="00375162">
        <w:rPr>
          <w:b/>
          <w:bCs/>
          <w:sz w:val="28"/>
          <w:szCs w:val="28"/>
        </w:rPr>
        <w:t xml:space="preserve"> тыс. рублей</w:t>
      </w:r>
      <w:r w:rsidRPr="00375162">
        <w:rPr>
          <w:sz w:val="28"/>
          <w:szCs w:val="28"/>
        </w:rPr>
        <w:t xml:space="preserve"> или </w:t>
      </w:r>
      <w:r>
        <w:rPr>
          <w:sz w:val="28"/>
          <w:szCs w:val="28"/>
        </w:rPr>
        <w:t>89</w:t>
      </w:r>
      <w:r w:rsidRPr="00375162">
        <w:rPr>
          <w:sz w:val="28"/>
          <w:szCs w:val="28"/>
        </w:rPr>
        <w:t xml:space="preserve"> % к годовым бюджетным назначениям в сумме </w:t>
      </w:r>
      <w:r>
        <w:rPr>
          <w:b/>
          <w:bCs/>
          <w:sz w:val="28"/>
          <w:szCs w:val="28"/>
        </w:rPr>
        <w:t>9 074,2</w:t>
      </w:r>
      <w:r w:rsidRPr="00375162">
        <w:rPr>
          <w:sz w:val="28"/>
          <w:szCs w:val="28"/>
        </w:rPr>
        <w:t xml:space="preserve"> тыс. рублей.</w:t>
      </w:r>
    </w:p>
    <w:p w:rsidR="003C4683" w:rsidRPr="00375162" w:rsidRDefault="003C4683" w:rsidP="00375162">
      <w:pPr>
        <w:ind w:firstLine="709"/>
        <w:jc w:val="both"/>
        <w:rPr>
          <w:sz w:val="28"/>
          <w:szCs w:val="28"/>
        </w:rPr>
      </w:pPr>
      <w:r w:rsidRPr="00375162">
        <w:rPr>
          <w:sz w:val="28"/>
          <w:szCs w:val="28"/>
        </w:rPr>
        <w:t xml:space="preserve">Из них: общегосударственные – </w:t>
      </w:r>
      <w:r>
        <w:rPr>
          <w:sz w:val="28"/>
          <w:szCs w:val="28"/>
        </w:rPr>
        <w:t>4 455,0</w:t>
      </w:r>
      <w:r w:rsidRPr="00375162">
        <w:rPr>
          <w:sz w:val="28"/>
          <w:szCs w:val="28"/>
        </w:rPr>
        <w:t xml:space="preserve"> тыс. рублей, национальная оборона – </w:t>
      </w:r>
      <w:r>
        <w:rPr>
          <w:sz w:val="28"/>
          <w:szCs w:val="28"/>
        </w:rPr>
        <w:t>159,2</w:t>
      </w:r>
      <w:r w:rsidRPr="00375162">
        <w:rPr>
          <w:sz w:val="28"/>
          <w:szCs w:val="28"/>
        </w:rPr>
        <w:t xml:space="preserve"> тыс</w:t>
      </w:r>
      <w:proofErr w:type="gramStart"/>
      <w:r w:rsidRPr="00375162">
        <w:rPr>
          <w:sz w:val="28"/>
          <w:szCs w:val="28"/>
        </w:rPr>
        <w:t>.р</w:t>
      </w:r>
      <w:proofErr w:type="gramEnd"/>
      <w:r w:rsidRPr="00375162">
        <w:rPr>
          <w:sz w:val="28"/>
          <w:szCs w:val="28"/>
        </w:rPr>
        <w:t xml:space="preserve">ублей,  национальная безопасность и правоохранительная деятельность – </w:t>
      </w:r>
      <w:r>
        <w:rPr>
          <w:sz w:val="28"/>
          <w:szCs w:val="28"/>
        </w:rPr>
        <w:t>13,0</w:t>
      </w:r>
      <w:r w:rsidRPr="00375162">
        <w:rPr>
          <w:sz w:val="28"/>
          <w:szCs w:val="28"/>
        </w:rPr>
        <w:t xml:space="preserve"> тыс.рублей, национальная экономика – </w:t>
      </w:r>
      <w:r>
        <w:rPr>
          <w:sz w:val="28"/>
          <w:szCs w:val="28"/>
        </w:rPr>
        <w:t>534,5</w:t>
      </w:r>
      <w:r w:rsidRPr="00375162">
        <w:rPr>
          <w:sz w:val="28"/>
          <w:szCs w:val="28"/>
        </w:rPr>
        <w:t xml:space="preserve"> тыс.рублей, жилищно-коммунальное хозяйство – </w:t>
      </w:r>
      <w:r>
        <w:rPr>
          <w:sz w:val="28"/>
          <w:szCs w:val="28"/>
        </w:rPr>
        <w:t>932,5</w:t>
      </w:r>
      <w:r w:rsidRPr="00375162">
        <w:rPr>
          <w:sz w:val="28"/>
          <w:szCs w:val="28"/>
        </w:rPr>
        <w:t xml:space="preserve"> тыс.рублей, культура и кинематография – </w:t>
      </w:r>
      <w:r>
        <w:rPr>
          <w:sz w:val="28"/>
          <w:szCs w:val="28"/>
        </w:rPr>
        <w:t>1 901,1</w:t>
      </w:r>
      <w:r w:rsidRPr="00375162">
        <w:rPr>
          <w:sz w:val="28"/>
          <w:szCs w:val="28"/>
        </w:rPr>
        <w:t xml:space="preserve"> тыс.рублей, социальная политика – 36,0 тыс.рублей, здравоохранение и спорт – </w:t>
      </w:r>
      <w:r>
        <w:rPr>
          <w:sz w:val="28"/>
          <w:szCs w:val="28"/>
        </w:rPr>
        <w:t>42,1</w:t>
      </w:r>
      <w:r w:rsidRPr="00375162">
        <w:rPr>
          <w:sz w:val="28"/>
          <w:szCs w:val="28"/>
        </w:rPr>
        <w:t xml:space="preserve"> тыс.рублей, средства массовой информации – </w:t>
      </w:r>
      <w:r>
        <w:rPr>
          <w:sz w:val="28"/>
          <w:szCs w:val="28"/>
        </w:rPr>
        <w:t>0</w:t>
      </w:r>
      <w:r w:rsidRPr="00375162">
        <w:rPr>
          <w:sz w:val="28"/>
          <w:szCs w:val="28"/>
        </w:rPr>
        <w:t xml:space="preserve">0,0 тыс.рублей. </w:t>
      </w:r>
    </w:p>
    <w:p w:rsidR="003C4683" w:rsidRPr="00375162" w:rsidRDefault="003C4683" w:rsidP="00375162">
      <w:pPr>
        <w:ind w:firstLine="709"/>
        <w:jc w:val="both"/>
        <w:rPr>
          <w:sz w:val="28"/>
          <w:szCs w:val="28"/>
        </w:rPr>
      </w:pPr>
      <w:r w:rsidRPr="00375162">
        <w:rPr>
          <w:color w:val="FF0000"/>
          <w:sz w:val="28"/>
          <w:szCs w:val="28"/>
        </w:rPr>
        <w:t xml:space="preserve">   </w:t>
      </w:r>
      <w:proofErr w:type="spellStart"/>
      <w:r w:rsidRPr="00375162">
        <w:rPr>
          <w:sz w:val="28"/>
          <w:szCs w:val="28"/>
        </w:rPr>
        <w:t>Профицит</w:t>
      </w:r>
      <w:proofErr w:type="spellEnd"/>
      <w:r w:rsidRPr="00375162">
        <w:rPr>
          <w:sz w:val="28"/>
          <w:szCs w:val="28"/>
        </w:rPr>
        <w:t xml:space="preserve"> бюджета  на конец года сложился в сумме: </w:t>
      </w:r>
      <w:r>
        <w:rPr>
          <w:sz w:val="28"/>
          <w:szCs w:val="28"/>
        </w:rPr>
        <w:t>79,1</w:t>
      </w:r>
      <w:r w:rsidRPr="00375162">
        <w:rPr>
          <w:sz w:val="28"/>
          <w:szCs w:val="28"/>
        </w:rPr>
        <w:t xml:space="preserve"> тыс</w:t>
      </w:r>
      <w:proofErr w:type="gramStart"/>
      <w:r w:rsidRPr="00375162">
        <w:rPr>
          <w:sz w:val="28"/>
          <w:szCs w:val="28"/>
        </w:rPr>
        <w:t>.р</w:t>
      </w:r>
      <w:proofErr w:type="gramEnd"/>
      <w:r w:rsidRPr="00375162">
        <w:rPr>
          <w:sz w:val="28"/>
          <w:szCs w:val="28"/>
        </w:rPr>
        <w:t>ублей.</w:t>
      </w:r>
    </w:p>
    <w:p w:rsidR="003C4683" w:rsidRPr="00375162" w:rsidRDefault="003C4683" w:rsidP="00375162">
      <w:pPr>
        <w:ind w:firstLine="709"/>
        <w:jc w:val="both"/>
        <w:rPr>
          <w:sz w:val="28"/>
          <w:szCs w:val="28"/>
        </w:rPr>
      </w:pPr>
      <w:r w:rsidRPr="00375162">
        <w:rPr>
          <w:color w:val="FF0000"/>
          <w:sz w:val="28"/>
          <w:szCs w:val="28"/>
        </w:rPr>
        <w:t xml:space="preserve">   </w:t>
      </w:r>
      <w:r w:rsidRPr="00375162">
        <w:rPr>
          <w:sz w:val="28"/>
          <w:szCs w:val="28"/>
        </w:rPr>
        <w:t xml:space="preserve">Численность муниципальных служащих и </w:t>
      </w:r>
      <w:proofErr w:type="gramStart"/>
      <w:r w:rsidRPr="00375162">
        <w:rPr>
          <w:sz w:val="28"/>
          <w:szCs w:val="28"/>
        </w:rPr>
        <w:t>лиц, замещающих муниципальные должности администрации Купцовского сельского поселения за 202</w:t>
      </w:r>
      <w:r>
        <w:rPr>
          <w:sz w:val="28"/>
          <w:szCs w:val="28"/>
        </w:rPr>
        <w:t>5</w:t>
      </w:r>
      <w:r w:rsidRPr="00375162">
        <w:rPr>
          <w:sz w:val="28"/>
          <w:szCs w:val="28"/>
        </w:rPr>
        <w:t xml:space="preserve"> год составили</w:t>
      </w:r>
      <w:proofErr w:type="gramEnd"/>
      <w:r w:rsidRPr="00375162">
        <w:rPr>
          <w:sz w:val="28"/>
          <w:szCs w:val="28"/>
        </w:rPr>
        <w:t xml:space="preserve"> 4 человека, расходы на их содержание и содержание работников на оплату труда с начислениями составили – </w:t>
      </w:r>
      <w:r>
        <w:rPr>
          <w:sz w:val="28"/>
          <w:szCs w:val="28"/>
        </w:rPr>
        <w:t>2 519,7</w:t>
      </w:r>
      <w:r w:rsidRPr="00375162">
        <w:rPr>
          <w:sz w:val="28"/>
          <w:szCs w:val="28"/>
        </w:rPr>
        <w:t xml:space="preserve"> тыс. рублей.</w:t>
      </w:r>
    </w:p>
    <w:p w:rsidR="003C4683" w:rsidRPr="00375162" w:rsidRDefault="003C4683" w:rsidP="00375162">
      <w:pPr>
        <w:ind w:firstLine="709"/>
        <w:jc w:val="both"/>
        <w:rPr>
          <w:sz w:val="28"/>
          <w:szCs w:val="28"/>
        </w:rPr>
      </w:pPr>
      <w:r w:rsidRPr="00375162">
        <w:rPr>
          <w:color w:val="FF0000"/>
          <w:sz w:val="28"/>
          <w:szCs w:val="28"/>
        </w:rPr>
        <w:t xml:space="preserve">   </w:t>
      </w:r>
      <w:r w:rsidRPr="00375162">
        <w:rPr>
          <w:sz w:val="28"/>
          <w:szCs w:val="28"/>
        </w:rPr>
        <w:t>Численность работников муниципальных учреждений администрации Купцовского сельского поселения за 202</w:t>
      </w:r>
      <w:r>
        <w:rPr>
          <w:sz w:val="28"/>
          <w:szCs w:val="28"/>
        </w:rPr>
        <w:t>5</w:t>
      </w:r>
      <w:r w:rsidRPr="00375162">
        <w:rPr>
          <w:sz w:val="28"/>
          <w:szCs w:val="28"/>
        </w:rPr>
        <w:t xml:space="preserve"> год составили 7 человек, расходы на оплату труда с начислениями составили  - 1</w:t>
      </w:r>
      <w:r>
        <w:rPr>
          <w:sz w:val="28"/>
          <w:szCs w:val="28"/>
        </w:rPr>
        <w:t> 221,6</w:t>
      </w:r>
      <w:r w:rsidRPr="00375162">
        <w:rPr>
          <w:sz w:val="28"/>
          <w:szCs w:val="28"/>
        </w:rPr>
        <w:t xml:space="preserve"> тыс. руб.</w:t>
      </w:r>
    </w:p>
    <w:p w:rsidR="003C4683" w:rsidRPr="00375162" w:rsidRDefault="003C4683" w:rsidP="00375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62">
        <w:rPr>
          <w:color w:val="FF0000"/>
          <w:sz w:val="28"/>
          <w:szCs w:val="28"/>
        </w:rPr>
        <w:t xml:space="preserve"> </w:t>
      </w:r>
      <w:r w:rsidRPr="00375162">
        <w:rPr>
          <w:sz w:val="28"/>
          <w:szCs w:val="28"/>
        </w:rPr>
        <w:t xml:space="preserve">Производя оценку исполнения бюджета Купцовского сельского поселения, Совет Купцовского сельского поселения </w:t>
      </w:r>
      <w:r w:rsidRPr="00375162">
        <w:rPr>
          <w:b/>
          <w:bCs/>
          <w:sz w:val="28"/>
          <w:szCs w:val="28"/>
        </w:rPr>
        <w:t>РЕШИЛ:</w:t>
      </w:r>
    </w:p>
    <w:p w:rsidR="003C4683" w:rsidRPr="00325302" w:rsidRDefault="003C4683" w:rsidP="000F39A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5302">
        <w:rPr>
          <w:sz w:val="28"/>
          <w:szCs w:val="28"/>
        </w:rPr>
        <w:t>Утвердить исполнение бюджета Купцовского сельского поселения Котовского муниципального района за 202</w:t>
      </w:r>
      <w:r>
        <w:rPr>
          <w:sz w:val="28"/>
          <w:szCs w:val="28"/>
        </w:rPr>
        <w:t>5</w:t>
      </w:r>
      <w:r w:rsidRPr="00325302">
        <w:rPr>
          <w:sz w:val="28"/>
          <w:szCs w:val="28"/>
        </w:rPr>
        <w:t xml:space="preserve"> год по доходам в сумме </w:t>
      </w:r>
      <w:r w:rsidRPr="0032530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 152,6</w:t>
      </w:r>
      <w:r w:rsidRPr="00325302">
        <w:rPr>
          <w:b/>
          <w:bCs/>
          <w:sz w:val="28"/>
          <w:szCs w:val="28"/>
        </w:rPr>
        <w:t xml:space="preserve"> </w:t>
      </w:r>
      <w:r w:rsidRPr="00325302">
        <w:rPr>
          <w:sz w:val="28"/>
          <w:szCs w:val="28"/>
        </w:rPr>
        <w:t>тыс. рублей и по расходам в сумме</w:t>
      </w:r>
      <w:r>
        <w:rPr>
          <w:sz w:val="28"/>
          <w:szCs w:val="28"/>
        </w:rPr>
        <w:t xml:space="preserve"> </w:t>
      </w:r>
      <w:r w:rsidRPr="0032530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8 073,5</w:t>
      </w:r>
      <w:r w:rsidRPr="0032530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3C4683" w:rsidRDefault="003C4683" w:rsidP="000F39A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3C4683" w:rsidRPr="00B44E71" w:rsidRDefault="003C4683" w:rsidP="00E15F8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3C4683" w:rsidRDefault="003C4683" w:rsidP="003760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175BF"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gramStart"/>
      <w:r w:rsidRPr="004175BF">
        <w:rPr>
          <w:rFonts w:ascii="Times New Roman CYR" w:hAnsi="Times New Roman CYR" w:cs="Times New Roman CYR"/>
          <w:sz w:val="28"/>
          <w:szCs w:val="28"/>
        </w:rPr>
        <w:t>Купцовского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C4683" w:rsidRPr="004175BF" w:rsidRDefault="003C4683" w:rsidP="003760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сельского поселения</w:t>
      </w:r>
      <w:r w:rsidRPr="004175BF"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</w:t>
      </w:r>
      <w:r w:rsidRPr="004175BF">
        <w:rPr>
          <w:rFonts w:ascii="Times New Roman CYR" w:hAnsi="Times New Roman CYR" w:cs="Times New Roman CYR"/>
          <w:sz w:val="28"/>
          <w:szCs w:val="28"/>
        </w:rPr>
        <w:t xml:space="preserve">        В.А. Вдовин</w:t>
      </w:r>
      <w:bookmarkStart w:id="0" w:name="_GoBack"/>
      <w:bookmarkEnd w:id="0"/>
    </w:p>
    <w:sectPr w:rsidR="003C4683" w:rsidRPr="004175BF" w:rsidSect="007F1A6A">
      <w:footerReference w:type="default" r:id="rId7"/>
      <w:pgSz w:w="11906" w:h="16838"/>
      <w:pgMar w:top="899" w:right="850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9F3" w:rsidRDefault="006519F3" w:rsidP="00623CCA">
      <w:r>
        <w:separator/>
      </w:r>
    </w:p>
  </w:endnote>
  <w:endnote w:type="continuationSeparator" w:id="0">
    <w:p w:rsidR="006519F3" w:rsidRDefault="006519F3" w:rsidP="00623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683" w:rsidRDefault="003C468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9F3" w:rsidRDefault="006519F3" w:rsidP="00623CCA">
      <w:r>
        <w:separator/>
      </w:r>
    </w:p>
  </w:footnote>
  <w:footnote w:type="continuationSeparator" w:id="0">
    <w:p w:rsidR="006519F3" w:rsidRDefault="006519F3" w:rsidP="00623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7FF7"/>
    <w:multiLevelType w:val="hybridMultilevel"/>
    <w:tmpl w:val="C386641C"/>
    <w:lvl w:ilvl="0" w:tplc="443ABDE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C1D69"/>
    <w:multiLevelType w:val="hybridMultilevel"/>
    <w:tmpl w:val="B866ACDA"/>
    <w:lvl w:ilvl="0" w:tplc="74207D44">
      <w:start w:val="1"/>
      <w:numFmt w:val="decimal"/>
      <w:lvlText w:val="%1."/>
      <w:lvlJc w:val="left"/>
      <w:pPr>
        <w:ind w:left="38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15" w:hanging="360"/>
      </w:pPr>
    </w:lvl>
    <w:lvl w:ilvl="2" w:tplc="0419001B">
      <w:start w:val="1"/>
      <w:numFmt w:val="lowerRoman"/>
      <w:lvlText w:val="%3."/>
      <w:lvlJc w:val="right"/>
      <w:pPr>
        <w:ind w:left="5335" w:hanging="180"/>
      </w:pPr>
    </w:lvl>
    <w:lvl w:ilvl="3" w:tplc="0419000F">
      <w:start w:val="1"/>
      <w:numFmt w:val="decimal"/>
      <w:lvlText w:val="%4."/>
      <w:lvlJc w:val="left"/>
      <w:pPr>
        <w:ind w:left="6055" w:hanging="360"/>
      </w:pPr>
    </w:lvl>
    <w:lvl w:ilvl="4" w:tplc="04190019">
      <w:start w:val="1"/>
      <w:numFmt w:val="lowerLetter"/>
      <w:lvlText w:val="%5."/>
      <w:lvlJc w:val="left"/>
      <w:pPr>
        <w:ind w:left="6775" w:hanging="360"/>
      </w:pPr>
    </w:lvl>
    <w:lvl w:ilvl="5" w:tplc="0419001B">
      <w:start w:val="1"/>
      <w:numFmt w:val="lowerRoman"/>
      <w:lvlText w:val="%6."/>
      <w:lvlJc w:val="right"/>
      <w:pPr>
        <w:ind w:left="7495" w:hanging="180"/>
      </w:pPr>
    </w:lvl>
    <w:lvl w:ilvl="6" w:tplc="0419000F">
      <w:start w:val="1"/>
      <w:numFmt w:val="decimal"/>
      <w:lvlText w:val="%7."/>
      <w:lvlJc w:val="left"/>
      <w:pPr>
        <w:ind w:left="8215" w:hanging="360"/>
      </w:pPr>
    </w:lvl>
    <w:lvl w:ilvl="7" w:tplc="04190019">
      <w:start w:val="1"/>
      <w:numFmt w:val="lowerLetter"/>
      <w:lvlText w:val="%8."/>
      <w:lvlJc w:val="left"/>
      <w:pPr>
        <w:ind w:left="8935" w:hanging="360"/>
      </w:pPr>
    </w:lvl>
    <w:lvl w:ilvl="8" w:tplc="0419001B">
      <w:start w:val="1"/>
      <w:numFmt w:val="lowerRoman"/>
      <w:lvlText w:val="%9."/>
      <w:lvlJc w:val="right"/>
      <w:pPr>
        <w:ind w:left="9655" w:hanging="180"/>
      </w:pPr>
    </w:lvl>
  </w:abstractNum>
  <w:abstractNum w:abstractNumId="2">
    <w:nsid w:val="0C6829E5"/>
    <w:multiLevelType w:val="hybridMultilevel"/>
    <w:tmpl w:val="3E62903C"/>
    <w:lvl w:ilvl="0" w:tplc="3CDC1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4B0C8B"/>
    <w:multiLevelType w:val="hybridMultilevel"/>
    <w:tmpl w:val="014892BE"/>
    <w:lvl w:ilvl="0" w:tplc="200CD940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17B360EB"/>
    <w:multiLevelType w:val="hybridMultilevel"/>
    <w:tmpl w:val="3EAA6CD2"/>
    <w:lvl w:ilvl="0" w:tplc="74207D44">
      <w:start w:val="1"/>
      <w:numFmt w:val="decimal"/>
      <w:lvlText w:val="%1."/>
      <w:lvlJc w:val="left"/>
      <w:pPr>
        <w:ind w:left="38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15" w:hanging="360"/>
      </w:pPr>
    </w:lvl>
    <w:lvl w:ilvl="2" w:tplc="0419001B">
      <w:start w:val="1"/>
      <w:numFmt w:val="lowerRoman"/>
      <w:lvlText w:val="%3."/>
      <w:lvlJc w:val="right"/>
      <w:pPr>
        <w:ind w:left="5335" w:hanging="180"/>
      </w:pPr>
    </w:lvl>
    <w:lvl w:ilvl="3" w:tplc="0419000F">
      <w:start w:val="1"/>
      <w:numFmt w:val="decimal"/>
      <w:lvlText w:val="%4."/>
      <w:lvlJc w:val="left"/>
      <w:pPr>
        <w:ind w:left="6055" w:hanging="360"/>
      </w:pPr>
    </w:lvl>
    <w:lvl w:ilvl="4" w:tplc="04190019">
      <w:start w:val="1"/>
      <w:numFmt w:val="lowerLetter"/>
      <w:lvlText w:val="%5."/>
      <w:lvlJc w:val="left"/>
      <w:pPr>
        <w:ind w:left="6775" w:hanging="360"/>
      </w:pPr>
    </w:lvl>
    <w:lvl w:ilvl="5" w:tplc="0419001B">
      <w:start w:val="1"/>
      <w:numFmt w:val="lowerRoman"/>
      <w:lvlText w:val="%6."/>
      <w:lvlJc w:val="right"/>
      <w:pPr>
        <w:ind w:left="7495" w:hanging="180"/>
      </w:pPr>
    </w:lvl>
    <w:lvl w:ilvl="6" w:tplc="0419000F">
      <w:start w:val="1"/>
      <w:numFmt w:val="decimal"/>
      <w:lvlText w:val="%7."/>
      <w:lvlJc w:val="left"/>
      <w:pPr>
        <w:ind w:left="8215" w:hanging="360"/>
      </w:pPr>
    </w:lvl>
    <w:lvl w:ilvl="7" w:tplc="04190019">
      <w:start w:val="1"/>
      <w:numFmt w:val="lowerLetter"/>
      <w:lvlText w:val="%8."/>
      <w:lvlJc w:val="left"/>
      <w:pPr>
        <w:ind w:left="8935" w:hanging="360"/>
      </w:pPr>
    </w:lvl>
    <w:lvl w:ilvl="8" w:tplc="0419001B">
      <w:start w:val="1"/>
      <w:numFmt w:val="lowerRoman"/>
      <w:lvlText w:val="%9."/>
      <w:lvlJc w:val="right"/>
      <w:pPr>
        <w:ind w:left="9655" w:hanging="180"/>
      </w:pPr>
    </w:lvl>
  </w:abstractNum>
  <w:abstractNum w:abstractNumId="5">
    <w:nsid w:val="41202F87"/>
    <w:multiLevelType w:val="hybridMultilevel"/>
    <w:tmpl w:val="8A043DFA"/>
    <w:lvl w:ilvl="0" w:tplc="FF76042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>
      <w:start w:val="1"/>
      <w:numFmt w:val="decimal"/>
      <w:lvlText w:val="%4."/>
      <w:lvlJc w:val="left"/>
      <w:pPr>
        <w:ind w:left="2621" w:hanging="360"/>
      </w:pPr>
    </w:lvl>
    <w:lvl w:ilvl="4" w:tplc="04190019">
      <w:start w:val="1"/>
      <w:numFmt w:val="lowerLetter"/>
      <w:lvlText w:val="%5."/>
      <w:lvlJc w:val="left"/>
      <w:pPr>
        <w:ind w:left="3341" w:hanging="360"/>
      </w:pPr>
    </w:lvl>
    <w:lvl w:ilvl="5" w:tplc="0419001B">
      <w:start w:val="1"/>
      <w:numFmt w:val="lowerRoman"/>
      <w:lvlText w:val="%6."/>
      <w:lvlJc w:val="right"/>
      <w:pPr>
        <w:ind w:left="4061" w:hanging="180"/>
      </w:pPr>
    </w:lvl>
    <w:lvl w:ilvl="6" w:tplc="0419000F">
      <w:start w:val="1"/>
      <w:numFmt w:val="decimal"/>
      <w:lvlText w:val="%7."/>
      <w:lvlJc w:val="left"/>
      <w:pPr>
        <w:ind w:left="4781" w:hanging="360"/>
      </w:pPr>
    </w:lvl>
    <w:lvl w:ilvl="7" w:tplc="04190019">
      <w:start w:val="1"/>
      <w:numFmt w:val="lowerLetter"/>
      <w:lvlText w:val="%8."/>
      <w:lvlJc w:val="left"/>
      <w:pPr>
        <w:ind w:left="5501" w:hanging="360"/>
      </w:pPr>
    </w:lvl>
    <w:lvl w:ilvl="8" w:tplc="0419001B">
      <w:start w:val="1"/>
      <w:numFmt w:val="lowerRoman"/>
      <w:lvlText w:val="%9."/>
      <w:lvlJc w:val="right"/>
      <w:pPr>
        <w:ind w:left="6221" w:hanging="180"/>
      </w:pPr>
    </w:lvl>
  </w:abstractNum>
  <w:abstractNum w:abstractNumId="6">
    <w:nsid w:val="77F262CE"/>
    <w:multiLevelType w:val="hybridMultilevel"/>
    <w:tmpl w:val="8ECA728A"/>
    <w:lvl w:ilvl="0" w:tplc="040233CC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6F5"/>
    <w:rsid w:val="000033E0"/>
    <w:rsid w:val="00011618"/>
    <w:rsid w:val="0002444D"/>
    <w:rsid w:val="00042CB3"/>
    <w:rsid w:val="00043869"/>
    <w:rsid w:val="000528C2"/>
    <w:rsid w:val="000610F5"/>
    <w:rsid w:val="00065474"/>
    <w:rsid w:val="00076609"/>
    <w:rsid w:val="00077525"/>
    <w:rsid w:val="000804BB"/>
    <w:rsid w:val="000900FD"/>
    <w:rsid w:val="00096F4C"/>
    <w:rsid w:val="000B08EC"/>
    <w:rsid w:val="000C31C0"/>
    <w:rsid w:val="000D05E0"/>
    <w:rsid w:val="000F39A6"/>
    <w:rsid w:val="000F5C95"/>
    <w:rsid w:val="0010227E"/>
    <w:rsid w:val="001102AE"/>
    <w:rsid w:val="00116F36"/>
    <w:rsid w:val="0012496C"/>
    <w:rsid w:val="001566F5"/>
    <w:rsid w:val="00166BB2"/>
    <w:rsid w:val="0017199C"/>
    <w:rsid w:val="00181E5D"/>
    <w:rsid w:val="00192E57"/>
    <w:rsid w:val="001A00A0"/>
    <w:rsid w:val="001A0E9F"/>
    <w:rsid w:val="001A5866"/>
    <w:rsid w:val="001B09C2"/>
    <w:rsid w:val="001B42CA"/>
    <w:rsid w:val="001C6F29"/>
    <w:rsid w:val="001E038B"/>
    <w:rsid w:val="001E534B"/>
    <w:rsid w:val="001E585A"/>
    <w:rsid w:val="001F040D"/>
    <w:rsid w:val="0020579D"/>
    <w:rsid w:val="00206A79"/>
    <w:rsid w:val="00237C57"/>
    <w:rsid w:val="00243103"/>
    <w:rsid w:val="0026213C"/>
    <w:rsid w:val="002757F4"/>
    <w:rsid w:val="002B6282"/>
    <w:rsid w:val="002B7CAE"/>
    <w:rsid w:val="002C07BB"/>
    <w:rsid w:val="002D03D8"/>
    <w:rsid w:val="002D0C93"/>
    <w:rsid w:val="002D23B3"/>
    <w:rsid w:val="002E4513"/>
    <w:rsid w:val="002F0F28"/>
    <w:rsid w:val="002F566B"/>
    <w:rsid w:val="00311DD0"/>
    <w:rsid w:val="00324A14"/>
    <w:rsid w:val="00325302"/>
    <w:rsid w:val="00356BA0"/>
    <w:rsid w:val="00361EF4"/>
    <w:rsid w:val="00367A43"/>
    <w:rsid w:val="00374A66"/>
    <w:rsid w:val="00375162"/>
    <w:rsid w:val="00376067"/>
    <w:rsid w:val="00380AB8"/>
    <w:rsid w:val="00380D34"/>
    <w:rsid w:val="003C4683"/>
    <w:rsid w:val="003D0191"/>
    <w:rsid w:val="004078CC"/>
    <w:rsid w:val="004175BF"/>
    <w:rsid w:val="00425FB4"/>
    <w:rsid w:val="00431216"/>
    <w:rsid w:val="00441693"/>
    <w:rsid w:val="0044496B"/>
    <w:rsid w:val="00450F25"/>
    <w:rsid w:val="00454AF8"/>
    <w:rsid w:val="00457556"/>
    <w:rsid w:val="00461BE9"/>
    <w:rsid w:val="00473D32"/>
    <w:rsid w:val="0048117E"/>
    <w:rsid w:val="004A3010"/>
    <w:rsid w:val="004A5CFF"/>
    <w:rsid w:val="004D1FE8"/>
    <w:rsid w:val="004E2FEF"/>
    <w:rsid w:val="004E42AE"/>
    <w:rsid w:val="004E57A0"/>
    <w:rsid w:val="004F3674"/>
    <w:rsid w:val="005006A7"/>
    <w:rsid w:val="00503D83"/>
    <w:rsid w:val="005059B5"/>
    <w:rsid w:val="00510036"/>
    <w:rsid w:val="005234CD"/>
    <w:rsid w:val="00525F90"/>
    <w:rsid w:val="00532572"/>
    <w:rsid w:val="00532C1B"/>
    <w:rsid w:val="0054461E"/>
    <w:rsid w:val="00556E2E"/>
    <w:rsid w:val="0056084B"/>
    <w:rsid w:val="005632BA"/>
    <w:rsid w:val="00563616"/>
    <w:rsid w:val="0057003B"/>
    <w:rsid w:val="00570C7E"/>
    <w:rsid w:val="005944B2"/>
    <w:rsid w:val="005A0E06"/>
    <w:rsid w:val="005A4743"/>
    <w:rsid w:val="005A72E8"/>
    <w:rsid w:val="005B10C6"/>
    <w:rsid w:val="005B2B17"/>
    <w:rsid w:val="005D4EEF"/>
    <w:rsid w:val="005E245C"/>
    <w:rsid w:val="005F2DE7"/>
    <w:rsid w:val="005F318F"/>
    <w:rsid w:val="00600DBC"/>
    <w:rsid w:val="00600FAA"/>
    <w:rsid w:val="00623CCA"/>
    <w:rsid w:val="0062553D"/>
    <w:rsid w:val="00644743"/>
    <w:rsid w:val="006454C8"/>
    <w:rsid w:val="006519F3"/>
    <w:rsid w:val="00672CA4"/>
    <w:rsid w:val="00681988"/>
    <w:rsid w:val="006839BD"/>
    <w:rsid w:val="00687414"/>
    <w:rsid w:val="006934C9"/>
    <w:rsid w:val="006C0FC9"/>
    <w:rsid w:val="006E098A"/>
    <w:rsid w:val="006E2A5A"/>
    <w:rsid w:val="00701C7E"/>
    <w:rsid w:val="00707B1C"/>
    <w:rsid w:val="00710D12"/>
    <w:rsid w:val="00737103"/>
    <w:rsid w:val="00754981"/>
    <w:rsid w:val="00763D46"/>
    <w:rsid w:val="00765ACA"/>
    <w:rsid w:val="00767EAF"/>
    <w:rsid w:val="0078475A"/>
    <w:rsid w:val="007855EF"/>
    <w:rsid w:val="007A2553"/>
    <w:rsid w:val="007C3200"/>
    <w:rsid w:val="007D0BF6"/>
    <w:rsid w:val="007D41AA"/>
    <w:rsid w:val="007E0C5D"/>
    <w:rsid w:val="007F1580"/>
    <w:rsid w:val="007F1A6A"/>
    <w:rsid w:val="007F20A8"/>
    <w:rsid w:val="00800890"/>
    <w:rsid w:val="00806710"/>
    <w:rsid w:val="0080686D"/>
    <w:rsid w:val="00812563"/>
    <w:rsid w:val="00816B63"/>
    <w:rsid w:val="00820E54"/>
    <w:rsid w:val="008413D4"/>
    <w:rsid w:val="00850C58"/>
    <w:rsid w:val="00861D07"/>
    <w:rsid w:val="008713A1"/>
    <w:rsid w:val="008804C0"/>
    <w:rsid w:val="008920C7"/>
    <w:rsid w:val="008B4BD5"/>
    <w:rsid w:val="008B696E"/>
    <w:rsid w:val="008C336B"/>
    <w:rsid w:val="008C5779"/>
    <w:rsid w:val="008D04D9"/>
    <w:rsid w:val="008D195E"/>
    <w:rsid w:val="008D7744"/>
    <w:rsid w:val="009002B7"/>
    <w:rsid w:val="009129F5"/>
    <w:rsid w:val="009202BD"/>
    <w:rsid w:val="00927067"/>
    <w:rsid w:val="00940EE7"/>
    <w:rsid w:val="00941319"/>
    <w:rsid w:val="009471CD"/>
    <w:rsid w:val="009539A2"/>
    <w:rsid w:val="0097250E"/>
    <w:rsid w:val="00980E93"/>
    <w:rsid w:val="009832F5"/>
    <w:rsid w:val="00994847"/>
    <w:rsid w:val="009A4B3A"/>
    <w:rsid w:val="009A6957"/>
    <w:rsid w:val="009A6AF6"/>
    <w:rsid w:val="009D4B7F"/>
    <w:rsid w:val="009F1F35"/>
    <w:rsid w:val="00A01AC8"/>
    <w:rsid w:val="00A17147"/>
    <w:rsid w:val="00A3480B"/>
    <w:rsid w:val="00A43EA3"/>
    <w:rsid w:val="00A446F8"/>
    <w:rsid w:val="00A47EA3"/>
    <w:rsid w:val="00A564E6"/>
    <w:rsid w:val="00A57CF0"/>
    <w:rsid w:val="00A6030E"/>
    <w:rsid w:val="00A82F0E"/>
    <w:rsid w:val="00A84701"/>
    <w:rsid w:val="00A936A2"/>
    <w:rsid w:val="00A93779"/>
    <w:rsid w:val="00A96CA2"/>
    <w:rsid w:val="00AA03AC"/>
    <w:rsid w:val="00AA0738"/>
    <w:rsid w:val="00AA09D0"/>
    <w:rsid w:val="00AE161A"/>
    <w:rsid w:val="00AE1C62"/>
    <w:rsid w:val="00AF1074"/>
    <w:rsid w:val="00AF59EE"/>
    <w:rsid w:val="00B00B7A"/>
    <w:rsid w:val="00B17EB1"/>
    <w:rsid w:val="00B23214"/>
    <w:rsid w:val="00B270E1"/>
    <w:rsid w:val="00B44E71"/>
    <w:rsid w:val="00B50F6D"/>
    <w:rsid w:val="00B61E9A"/>
    <w:rsid w:val="00B75686"/>
    <w:rsid w:val="00B81888"/>
    <w:rsid w:val="00BA77CA"/>
    <w:rsid w:val="00BB69AD"/>
    <w:rsid w:val="00BC4BA6"/>
    <w:rsid w:val="00BD3483"/>
    <w:rsid w:val="00BF41FA"/>
    <w:rsid w:val="00BF6D1C"/>
    <w:rsid w:val="00C13283"/>
    <w:rsid w:val="00C151BC"/>
    <w:rsid w:val="00C1716C"/>
    <w:rsid w:val="00C210CC"/>
    <w:rsid w:val="00C212E9"/>
    <w:rsid w:val="00C2143D"/>
    <w:rsid w:val="00C25D9E"/>
    <w:rsid w:val="00C268B0"/>
    <w:rsid w:val="00C33031"/>
    <w:rsid w:val="00C4646C"/>
    <w:rsid w:val="00C52B1A"/>
    <w:rsid w:val="00C612C6"/>
    <w:rsid w:val="00C650C1"/>
    <w:rsid w:val="00C650EE"/>
    <w:rsid w:val="00C71FA5"/>
    <w:rsid w:val="00C775C4"/>
    <w:rsid w:val="00C91153"/>
    <w:rsid w:val="00CA015E"/>
    <w:rsid w:val="00CA66BD"/>
    <w:rsid w:val="00CB191B"/>
    <w:rsid w:val="00CB5961"/>
    <w:rsid w:val="00CE0BF7"/>
    <w:rsid w:val="00CE7E61"/>
    <w:rsid w:val="00D04463"/>
    <w:rsid w:val="00D051DB"/>
    <w:rsid w:val="00D14165"/>
    <w:rsid w:val="00D149C0"/>
    <w:rsid w:val="00D42242"/>
    <w:rsid w:val="00D52539"/>
    <w:rsid w:val="00D76EC9"/>
    <w:rsid w:val="00D80442"/>
    <w:rsid w:val="00D84D80"/>
    <w:rsid w:val="00D9542D"/>
    <w:rsid w:val="00DB3B44"/>
    <w:rsid w:val="00DD0D50"/>
    <w:rsid w:val="00DD1DDD"/>
    <w:rsid w:val="00DD6C78"/>
    <w:rsid w:val="00DE7E61"/>
    <w:rsid w:val="00E13086"/>
    <w:rsid w:val="00E13635"/>
    <w:rsid w:val="00E15F84"/>
    <w:rsid w:val="00E2694E"/>
    <w:rsid w:val="00E274CD"/>
    <w:rsid w:val="00E52281"/>
    <w:rsid w:val="00E54E0C"/>
    <w:rsid w:val="00E565D0"/>
    <w:rsid w:val="00E70250"/>
    <w:rsid w:val="00E744B7"/>
    <w:rsid w:val="00E85792"/>
    <w:rsid w:val="00E9431C"/>
    <w:rsid w:val="00E94A96"/>
    <w:rsid w:val="00EA29A2"/>
    <w:rsid w:val="00EB428C"/>
    <w:rsid w:val="00EC5BC9"/>
    <w:rsid w:val="00EC606B"/>
    <w:rsid w:val="00ED0606"/>
    <w:rsid w:val="00ED0B75"/>
    <w:rsid w:val="00ED6B4C"/>
    <w:rsid w:val="00EE1EDE"/>
    <w:rsid w:val="00EF79F4"/>
    <w:rsid w:val="00F112BC"/>
    <w:rsid w:val="00F30AD7"/>
    <w:rsid w:val="00F42C41"/>
    <w:rsid w:val="00F43164"/>
    <w:rsid w:val="00F43691"/>
    <w:rsid w:val="00F54C2B"/>
    <w:rsid w:val="00F7008E"/>
    <w:rsid w:val="00F73777"/>
    <w:rsid w:val="00F80866"/>
    <w:rsid w:val="00F91B67"/>
    <w:rsid w:val="00FB3DD6"/>
    <w:rsid w:val="00FC0783"/>
    <w:rsid w:val="00FC6EDE"/>
    <w:rsid w:val="00FD6901"/>
    <w:rsid w:val="00FE03EA"/>
    <w:rsid w:val="00FF0B2D"/>
    <w:rsid w:val="00FF15AC"/>
    <w:rsid w:val="00FF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F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F1074"/>
    <w:pPr>
      <w:keepNext/>
      <w:suppressAutoHyphens/>
      <w:jc w:val="center"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1074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1566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66F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00F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00FAA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D4B7F"/>
    <w:pPr>
      <w:ind w:left="720"/>
    </w:pPr>
  </w:style>
  <w:style w:type="paragraph" w:styleId="a8">
    <w:name w:val="Body Text Indent"/>
    <w:basedOn w:val="a"/>
    <w:link w:val="a9"/>
    <w:uiPriority w:val="99"/>
    <w:rsid w:val="009D4B7F"/>
    <w:pPr>
      <w:widowControl w:val="0"/>
      <w:suppressAutoHyphens/>
      <w:ind w:firstLine="485"/>
      <w:jc w:val="both"/>
    </w:pPr>
    <w:rPr>
      <w:rFonts w:ascii="Arial" w:hAnsi="Arial" w:cs="Arial"/>
      <w:color w:val="000000"/>
      <w:lang w:eastAsia="zh-CN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9D4B7F"/>
    <w:rPr>
      <w:rFonts w:ascii="Arial" w:hAnsi="Arial" w:cs="Arial"/>
      <w:color w:val="000000"/>
      <w:sz w:val="20"/>
      <w:szCs w:val="20"/>
      <w:lang w:eastAsia="zh-CN"/>
    </w:rPr>
  </w:style>
  <w:style w:type="paragraph" w:styleId="2">
    <w:name w:val="Body Text 2"/>
    <w:basedOn w:val="a"/>
    <w:link w:val="20"/>
    <w:uiPriority w:val="99"/>
    <w:semiHidden/>
    <w:rsid w:val="00A171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1714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A17147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rsid w:val="00623C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23CC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175BF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Купцово</cp:lastModifiedBy>
  <cp:revision>210</cp:revision>
  <cp:lastPrinted>2021-05-12T07:20:00Z</cp:lastPrinted>
  <dcterms:created xsi:type="dcterms:W3CDTF">2019-04-09T04:49:00Z</dcterms:created>
  <dcterms:modified xsi:type="dcterms:W3CDTF">2026-04-07T05:35:00Z</dcterms:modified>
</cp:coreProperties>
</file>