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</w:t>
      </w:r>
      <w:r w:rsidR="007F15D6">
        <w:rPr>
          <w:color w:val="000000"/>
          <w:sz w:val="28"/>
          <w:szCs w:val="28"/>
          <w:u w:val="single"/>
        </w:rPr>
        <w:t>2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555D06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555D06">
        <w:rPr>
          <w:sz w:val="28"/>
          <w:szCs w:val="28"/>
        </w:rPr>
        <w:t>1</w:t>
      </w:r>
      <w:r w:rsidR="007F15D6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» </w:t>
      </w:r>
      <w:r w:rsidR="007F15D6">
        <w:rPr>
          <w:sz w:val="28"/>
          <w:szCs w:val="28"/>
        </w:rPr>
        <w:t>февраля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7F15D6">
        <w:rPr>
          <w:sz w:val="28"/>
          <w:szCs w:val="28"/>
        </w:rPr>
        <w:t>21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5D06">
        <w:rPr>
          <w:sz w:val="28"/>
          <w:szCs w:val="28"/>
        </w:rPr>
        <w:t>«</w:t>
      </w:r>
      <w:r w:rsidR="007F15D6" w:rsidRPr="00497E8F">
        <w:rPr>
          <w:sz w:val="28"/>
          <w:szCs w:val="28"/>
        </w:rPr>
        <w:t>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555D06">
        <w:rPr>
          <w:sz w:val="28"/>
          <w:szCs w:val="28"/>
        </w:rPr>
        <w:t>»</w:t>
      </w:r>
      <w:proofErr w:type="gramEnd"/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7F15D6" w:rsidRPr="007F15D6">
        <w:t>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555D06">
        <w:t>1</w:t>
      </w:r>
      <w:r w:rsidR="007F15D6">
        <w:t>5</w:t>
      </w:r>
      <w:r w:rsidRPr="009A2B26">
        <w:t xml:space="preserve">» </w:t>
      </w:r>
      <w:r w:rsidR="007F15D6">
        <w:t>февраля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7F15D6">
        <w:t>21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7F15D6">
        <w:rPr>
          <w:rFonts w:eastAsia="Calibri"/>
        </w:rPr>
        <w:t>5</w:t>
      </w:r>
      <w:r w:rsidR="0049777B" w:rsidRPr="009A2B26">
        <w:rPr>
          <w:rFonts w:eastAsia="Calibri"/>
        </w:rPr>
        <w:t>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F77BAD" w:rsidRPr="00153D0C">
        <w:t>на официальном портале Губернатора и Администрации Волгоградской области (</w:t>
      </w:r>
      <w:r w:rsidR="00F77BAD" w:rsidRPr="00153D0C">
        <w:rPr>
          <w:lang w:val="en-US"/>
        </w:rPr>
        <w:t>www</w:t>
      </w:r>
      <w:r w:rsidR="00F77BAD" w:rsidRPr="00153D0C">
        <w:t>.</w:t>
      </w:r>
      <w:proofErr w:type="spellStart"/>
      <w:r w:rsidR="00F77BAD" w:rsidRPr="00153D0C">
        <w:rPr>
          <w:bCs/>
          <w:iCs/>
        </w:rPr>
        <w:t>volgograd.ru</w:t>
      </w:r>
      <w:proofErr w:type="spellEnd"/>
      <w:r w:rsidR="00F77BAD" w:rsidRPr="00153D0C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0997"/>
    <w:rsid w:val="00515A05"/>
    <w:rsid w:val="00530BC7"/>
    <w:rsid w:val="00552951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15D6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77BAD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34</cp:revision>
  <cp:lastPrinted>2022-02-27T13:39:00Z</cp:lastPrinted>
  <dcterms:created xsi:type="dcterms:W3CDTF">2022-02-18T12:33:00Z</dcterms:created>
  <dcterms:modified xsi:type="dcterms:W3CDTF">2022-02-27T13:39:00Z</dcterms:modified>
</cp:coreProperties>
</file>