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93" w:rsidRDefault="00F56E4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КУПЦОВСКОГО СЕЛЬСКОГО ПОСЕЛЕНИЯ</w:t>
      </w:r>
    </w:p>
    <w:p w:rsidR="00394193" w:rsidRDefault="00F56E4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394193" w:rsidRDefault="00F56E4E">
      <w:pPr>
        <w:widowControl/>
        <w:ind w:firstLineChars="350" w:firstLine="98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94193" w:rsidRDefault="00F56E4E">
      <w:pPr>
        <w:widowControl/>
        <w:ind w:left="426" w:firstLine="567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               </w:t>
      </w:r>
    </w:p>
    <w:p w:rsidR="00394193" w:rsidRDefault="00F56E4E">
      <w:pPr>
        <w:widowControl/>
        <w:ind w:left="368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      </w:t>
      </w:r>
    </w:p>
    <w:p w:rsidR="00E132D6" w:rsidRDefault="00F56E4E" w:rsidP="00E132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 </w:t>
      </w:r>
      <w:r w:rsidR="00E132D6">
        <w:rPr>
          <w:rFonts w:ascii="Times New Roman" w:hAnsi="Times New Roman"/>
          <w:b/>
          <w:bCs/>
          <w:sz w:val="28"/>
          <w:szCs w:val="28"/>
        </w:rPr>
        <w:t xml:space="preserve">РЕШЕНИЕ № </w:t>
      </w:r>
      <w:r w:rsidR="00CF1542">
        <w:rPr>
          <w:rFonts w:ascii="Times New Roman" w:hAnsi="Times New Roman"/>
          <w:b/>
          <w:bCs/>
          <w:sz w:val="28"/>
          <w:szCs w:val="28"/>
        </w:rPr>
        <w:t>24</w:t>
      </w:r>
      <w:r w:rsidR="00E132D6">
        <w:rPr>
          <w:rFonts w:ascii="Times New Roman" w:hAnsi="Times New Roman"/>
          <w:b/>
          <w:bCs/>
          <w:sz w:val="28"/>
          <w:szCs w:val="28"/>
        </w:rPr>
        <w:t>/</w:t>
      </w:r>
      <w:r w:rsidR="00CF1542">
        <w:rPr>
          <w:rFonts w:ascii="Times New Roman" w:hAnsi="Times New Roman"/>
          <w:b/>
          <w:bCs/>
          <w:sz w:val="28"/>
          <w:szCs w:val="28"/>
        </w:rPr>
        <w:t>17</w:t>
      </w:r>
    </w:p>
    <w:p w:rsidR="00E132D6" w:rsidRDefault="00E132D6" w:rsidP="00E132D6">
      <w:pPr>
        <w:widowControl/>
        <w:rPr>
          <w:rFonts w:ascii="Times New Roman" w:hAnsi="Times New Roman"/>
          <w:color w:val="auto"/>
          <w:sz w:val="28"/>
          <w:szCs w:val="28"/>
        </w:rPr>
      </w:pPr>
    </w:p>
    <w:p w:rsidR="00E132D6" w:rsidRPr="00E132D6" w:rsidRDefault="00E132D6" w:rsidP="00E132D6">
      <w:pPr>
        <w:widowControl/>
        <w:rPr>
          <w:rFonts w:ascii="Times New Roman" w:hAnsi="Times New Roman"/>
          <w:color w:val="auto"/>
          <w:sz w:val="24"/>
          <w:szCs w:val="24"/>
        </w:rPr>
      </w:pPr>
      <w:r w:rsidRPr="00E132D6">
        <w:rPr>
          <w:rFonts w:ascii="Times New Roman" w:hAnsi="Times New Roman"/>
          <w:color w:val="auto"/>
          <w:sz w:val="24"/>
          <w:szCs w:val="24"/>
        </w:rPr>
        <w:t>от  2</w:t>
      </w:r>
      <w:r w:rsidR="00CF1542">
        <w:rPr>
          <w:rFonts w:ascii="Times New Roman" w:hAnsi="Times New Roman"/>
          <w:color w:val="auto"/>
          <w:sz w:val="24"/>
          <w:szCs w:val="24"/>
        </w:rPr>
        <w:t>2</w:t>
      </w:r>
      <w:r w:rsidRPr="00E132D6">
        <w:rPr>
          <w:rFonts w:ascii="Times New Roman" w:hAnsi="Times New Roman"/>
          <w:color w:val="auto"/>
          <w:sz w:val="24"/>
          <w:szCs w:val="24"/>
        </w:rPr>
        <w:t xml:space="preserve"> октября  </w:t>
      </w:r>
      <w:r w:rsidRPr="00E132D6">
        <w:rPr>
          <w:rFonts w:ascii="Times New Roman" w:hAnsi="Times New Roman"/>
          <w:color w:val="auto"/>
          <w:spacing w:val="7"/>
          <w:sz w:val="24"/>
          <w:szCs w:val="24"/>
        </w:rPr>
        <w:t xml:space="preserve">2025 г.                                                         </w:t>
      </w:r>
      <w:r>
        <w:rPr>
          <w:rFonts w:ascii="Times New Roman" w:hAnsi="Times New Roman"/>
          <w:color w:val="auto"/>
          <w:spacing w:val="7"/>
          <w:sz w:val="24"/>
          <w:szCs w:val="24"/>
        </w:rPr>
        <w:t xml:space="preserve">                         </w:t>
      </w:r>
      <w:r w:rsidRPr="00E132D6">
        <w:rPr>
          <w:rFonts w:ascii="Times New Roman" w:hAnsi="Times New Roman"/>
          <w:color w:val="auto"/>
          <w:spacing w:val="7"/>
          <w:sz w:val="24"/>
          <w:szCs w:val="24"/>
        </w:rPr>
        <w:t xml:space="preserve">                </w:t>
      </w:r>
      <w:r w:rsidRPr="00E132D6">
        <w:rPr>
          <w:rFonts w:ascii="Times New Roman" w:hAnsi="Times New Roman"/>
          <w:color w:val="auto"/>
          <w:sz w:val="24"/>
          <w:szCs w:val="24"/>
        </w:rPr>
        <w:t xml:space="preserve">с. </w:t>
      </w:r>
      <w:proofErr w:type="spellStart"/>
      <w:r w:rsidRPr="00E132D6">
        <w:rPr>
          <w:rFonts w:ascii="Times New Roman" w:hAnsi="Times New Roman"/>
          <w:color w:val="auto"/>
          <w:sz w:val="24"/>
          <w:szCs w:val="24"/>
        </w:rPr>
        <w:t>Купцово</w:t>
      </w:r>
      <w:proofErr w:type="spellEnd"/>
    </w:p>
    <w:p w:rsidR="00E132D6" w:rsidRDefault="00E132D6" w:rsidP="00E132D6">
      <w:pPr>
        <w:widowControl/>
        <w:ind w:left="426" w:firstLine="567"/>
        <w:rPr>
          <w:rFonts w:ascii="Times New Roman" w:hAnsi="Times New Roman"/>
          <w:spacing w:val="-2"/>
          <w:sz w:val="28"/>
        </w:rPr>
      </w:pPr>
    </w:p>
    <w:p w:rsidR="00394193" w:rsidRDefault="00394193" w:rsidP="00E132D6">
      <w:pPr>
        <w:pStyle w:val="a4"/>
        <w:jc w:val="center"/>
        <w:rPr>
          <w:rFonts w:ascii="Times New Roman" w:hAnsi="Times New Roman"/>
          <w:spacing w:val="-2"/>
          <w:sz w:val="28"/>
        </w:rPr>
      </w:pPr>
    </w:p>
    <w:p w:rsidR="00394193" w:rsidRDefault="00394193">
      <w:pPr>
        <w:jc w:val="center"/>
        <w:outlineLvl w:val="0"/>
        <w:rPr>
          <w:rFonts w:ascii="Times New Roman" w:hAnsi="Times New Roman"/>
          <w:sz w:val="28"/>
        </w:rPr>
      </w:pPr>
    </w:p>
    <w:p w:rsidR="00394193" w:rsidRDefault="00F56E4E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Совета Купцовского сельского поселения Котовского муниципального района Волгоградской области </w:t>
      </w:r>
      <w:r>
        <w:rPr>
          <w:rFonts w:ascii="Times New Roman" w:hAnsi="Times New Roman"/>
          <w:b/>
          <w:kern w:val="2"/>
          <w:sz w:val="28"/>
          <w:szCs w:val="28"/>
          <w:lang w:eastAsia="en-US"/>
        </w:rPr>
        <w:t>от 16.05.2025 года №15/10</w:t>
      </w:r>
      <w:r>
        <w:rPr>
          <w:rFonts w:ascii="Times New Roman" w:hAnsi="Times New Roman"/>
          <w:b/>
          <w:sz w:val="28"/>
        </w:rPr>
        <w:t xml:space="preserve"> «Об утверждении Положения о </w:t>
      </w:r>
      <w:bookmarkStart w:id="0" w:name="_Hlk73706793"/>
      <w:r>
        <w:rPr>
          <w:rFonts w:ascii="Times New Roman" w:hAnsi="Times New Roman"/>
          <w:b/>
          <w:sz w:val="28"/>
        </w:rPr>
        <w:t xml:space="preserve">муниципальном жилищном контроле </w:t>
      </w:r>
      <w:bookmarkEnd w:id="0"/>
    </w:p>
    <w:p w:rsidR="00394193" w:rsidRDefault="00F56E4E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на территории Купцовского сельского поселения Котовского муниципального района Волгоградской области</w:t>
      </w:r>
    </w:p>
    <w:p w:rsidR="00394193" w:rsidRDefault="00394193">
      <w:pPr>
        <w:jc w:val="both"/>
        <w:outlineLvl w:val="0"/>
        <w:rPr>
          <w:rFonts w:ascii="Times New Roman" w:hAnsi="Times New Roman"/>
        </w:rPr>
      </w:pPr>
    </w:p>
    <w:p w:rsidR="00394193" w:rsidRDefault="00394193">
      <w:pPr>
        <w:jc w:val="both"/>
        <w:outlineLvl w:val="0"/>
        <w:rPr>
          <w:rFonts w:ascii="Times New Roman" w:hAnsi="Times New Roman"/>
        </w:rPr>
      </w:pPr>
    </w:p>
    <w:p w:rsidR="00394193" w:rsidRDefault="00F56E4E">
      <w:pPr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на основании письма прокуратуры Котовского района Волгоградской области</w:t>
      </w:r>
      <w:proofErr w:type="gramEnd"/>
      <w:r>
        <w:rPr>
          <w:rFonts w:ascii="Times New Roman" w:hAnsi="Times New Roman"/>
          <w:sz w:val="28"/>
        </w:rPr>
        <w:t xml:space="preserve"> от 14.10.2025 №7-41-2025, Совет Купцовского сельского поселения Котовского муниципального района Волгоградской области, </w:t>
      </w:r>
    </w:p>
    <w:p w:rsidR="00394193" w:rsidRDefault="00F56E4E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394193" w:rsidRDefault="00F56E4E">
      <w:pPr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 w:rsidR="00663272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РЕШИЛ:</w:t>
      </w:r>
    </w:p>
    <w:p w:rsidR="00394193" w:rsidRDefault="00F56E4E">
      <w:pPr>
        <w:spacing w:before="280" w:line="100" w:lineRule="atLeast"/>
        <w:ind w:firstLine="709"/>
        <w:jc w:val="both"/>
        <w:rPr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en-US" w:bidi="en-US"/>
        </w:rPr>
        <w:t>1. Внести в Положение о муниципальном жилищном контроле на территории Купцовского сельского поселения Котовского муниципального района Волгоградской области от 16.05.2025 №15/10 следующие изменения:</w:t>
      </w:r>
    </w:p>
    <w:p w:rsidR="00394193" w:rsidRDefault="00F56E4E">
      <w:pPr>
        <w:keepNext/>
        <w:keepLine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4.1.7 дополнить абзацами четвертым и пятым следующего содержания:</w:t>
      </w:r>
    </w:p>
    <w:p w:rsidR="00394193" w:rsidRDefault="00F56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:rsidR="00394193" w:rsidRDefault="00F56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Заполненные при проведении контрольного мероприятия проверочные листы должны быть приобщены к акту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394193" w:rsidRDefault="00F56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пункты 4.1.8 и 4.1.9 изложить в </w:t>
      </w:r>
      <w:r w:rsidR="00A62D2A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394193" w:rsidRDefault="00F56E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394193" w:rsidRDefault="00F56E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4.1.9. </w:t>
      </w:r>
      <w:proofErr w:type="gramStart"/>
      <w:r>
        <w:rPr>
          <w:rFonts w:ascii="Times New Roman" w:hAnsi="Times New Roman"/>
          <w:sz w:val="28"/>
          <w:szCs w:val="28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</w:t>
      </w:r>
      <w:r>
        <w:rPr>
          <w:rFonts w:ascii="Times New Roman" w:hAnsi="Times New Roman"/>
          <w:sz w:val="28"/>
          <w:szCs w:val="28"/>
        </w:rPr>
        <w:lastRenderedPageBreak/>
        <w:t>не установлен Федеральным законом № 248-ФЗ или Правительством Российской Федерации.».</w:t>
      </w:r>
      <w:proofErr w:type="gramEnd"/>
    </w:p>
    <w:p w:rsidR="00394193" w:rsidRDefault="00F56E4E">
      <w:pPr>
        <w:keepNext/>
        <w:keepLines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пункты 1 и 2 приложения 3 к Положению </w:t>
      </w:r>
      <w:r w:rsidR="00A62D2A"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 xml:space="preserve">в </w:t>
      </w:r>
      <w:r w:rsidR="0030298E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394193" w:rsidRDefault="00F56E4E">
      <w:pPr>
        <w:pStyle w:val="a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proofErr w:type="gramStart"/>
      <w:r>
        <w:rPr>
          <w:rFonts w:ascii="Times New Roman" w:hAnsi="Times New Roman"/>
          <w:sz w:val="28"/>
          <w:szCs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>
        <w:rPr>
          <w:rFonts w:ascii="Times New Roman" w:hAnsi="Times New Roman"/>
          <w:sz w:val="28"/>
          <w:szCs w:val="28"/>
        </w:rPr>
        <w:t>сумма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394193" w:rsidRDefault="00F56E4E">
      <w:pPr>
        <w:keepNext/>
        <w:keepLines/>
        <w:numPr>
          <w:ilvl w:val="0"/>
          <w:numId w:val="1"/>
        </w:num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907399" w:rsidRDefault="00907399" w:rsidP="00907399">
      <w:pPr>
        <w:keepNext/>
        <w:keepLines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394193" w:rsidRDefault="00907399" w:rsidP="00907399">
      <w:pPr>
        <w:keepNext/>
        <w:keepLines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Настоящее решение вступает в силу с после его официального обнародования путем официального опубликования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394193" w:rsidRDefault="00394193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94193" w:rsidRDefault="00394193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94193" w:rsidRDefault="00F56E4E">
      <w:pPr>
        <w:autoSpaceDE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Купцовского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94193" w:rsidRDefault="00F56E4E">
      <w:pPr>
        <w:autoSpaceDE w:val="0"/>
        <w:rPr>
          <w:rFonts w:ascii="Times New Roman" w:hAnsi="Times New Roman"/>
          <w:i/>
          <w:iCs/>
          <w:color w:val="auto"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сельского поселения                                                                                      В.А. Вдовин </w:t>
      </w:r>
    </w:p>
    <w:p w:rsidR="00394193" w:rsidRDefault="00463AD2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394193" w:rsidRDefault="00394193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94193" w:rsidRDefault="00394193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94193" w:rsidRDefault="00394193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94193" w:rsidRDefault="00394193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94193" w:rsidRDefault="00394193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94193" w:rsidRDefault="00394193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94193" w:rsidRDefault="00394193">
      <w:pPr>
        <w:widowControl/>
        <w:tabs>
          <w:tab w:val="left" w:pos="1000"/>
          <w:tab w:val="left" w:pos="2552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394193" w:rsidRDefault="00394193">
      <w:pPr>
        <w:rPr>
          <w:sz w:val="28"/>
          <w:szCs w:val="28"/>
        </w:rPr>
      </w:pPr>
    </w:p>
    <w:sectPr w:rsidR="00394193" w:rsidSect="004235E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63B719"/>
    <w:multiLevelType w:val="singleLevel"/>
    <w:tmpl w:val="9163B71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EA2425B"/>
    <w:rsid w:val="00256EB7"/>
    <w:rsid w:val="0030298E"/>
    <w:rsid w:val="00341E87"/>
    <w:rsid w:val="00394193"/>
    <w:rsid w:val="004235E7"/>
    <w:rsid w:val="00463AD2"/>
    <w:rsid w:val="005A0AA8"/>
    <w:rsid w:val="00663272"/>
    <w:rsid w:val="00907399"/>
    <w:rsid w:val="00A62D2A"/>
    <w:rsid w:val="00BD0CF2"/>
    <w:rsid w:val="00C4710A"/>
    <w:rsid w:val="00CF1542"/>
    <w:rsid w:val="00D62D53"/>
    <w:rsid w:val="00DF6459"/>
    <w:rsid w:val="00E132D6"/>
    <w:rsid w:val="00F56E4E"/>
    <w:rsid w:val="00F77DAB"/>
    <w:rsid w:val="0EA2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5E7"/>
    <w:pPr>
      <w:widowControl w:val="0"/>
    </w:pPr>
    <w:rPr>
      <w:rFonts w:ascii="Arial" w:eastAsia="Times New Roman" w:hAnsi="Arial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235E7"/>
    <w:pPr>
      <w:spacing w:line="276" w:lineRule="auto"/>
    </w:pPr>
  </w:style>
  <w:style w:type="paragraph" w:styleId="a4">
    <w:name w:val="No Spacing"/>
    <w:uiPriority w:val="99"/>
    <w:qFormat/>
    <w:rsid w:val="004235E7"/>
    <w:pPr>
      <w:widowControl w:val="0"/>
    </w:pPr>
    <w:rPr>
      <w:rFonts w:ascii="Arial" w:eastAsia="Times New Roman" w:hAnsi="Arial" w:cs="Arial"/>
      <w:color w:val="000000"/>
    </w:rPr>
  </w:style>
  <w:style w:type="paragraph" w:customStyle="1" w:styleId="ConsPlusNormal">
    <w:name w:val="ConsPlusNormal"/>
    <w:qFormat/>
    <w:rsid w:val="004235E7"/>
    <w:pPr>
      <w:widowControl w:val="0"/>
      <w:ind w:firstLine="720"/>
    </w:pPr>
    <w:rPr>
      <w:rFonts w:ascii="Calibri" w:eastAsia="Times New Roman" w:hAnsi="Calibri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Купцово</cp:lastModifiedBy>
  <cp:revision>22</cp:revision>
  <dcterms:created xsi:type="dcterms:W3CDTF">2025-10-16T19:35:00Z</dcterms:created>
  <dcterms:modified xsi:type="dcterms:W3CDTF">2025-10-23T11:03:00Z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D3CA61433AE84BCD9B24F2194F1E9235_11</vt:lpwstr>
  </property>
</Properties>
</file>