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06D1D">
        <w:rPr>
          <w:color w:val="000000"/>
          <w:sz w:val="28"/>
          <w:szCs w:val="28"/>
          <w:u w:val="single"/>
        </w:rPr>
        <w:t>2</w:t>
      </w:r>
      <w:r w:rsidR="00925145">
        <w:rPr>
          <w:color w:val="000000"/>
          <w:sz w:val="28"/>
          <w:szCs w:val="28"/>
          <w:u w:val="single"/>
        </w:rPr>
        <w:t>2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925145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proofErr w:type="gramStart"/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6D5DD8">
        <w:rPr>
          <w:sz w:val="28"/>
          <w:szCs w:val="28"/>
        </w:rPr>
        <w:t>1</w:t>
      </w:r>
      <w:r w:rsidR="00925145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» </w:t>
      </w:r>
      <w:r w:rsidR="006D5DD8">
        <w:rPr>
          <w:sz w:val="28"/>
          <w:szCs w:val="28"/>
        </w:rPr>
        <w:t>июня</w:t>
      </w:r>
      <w:r w:rsidRPr="00756286">
        <w:rPr>
          <w:sz w:val="28"/>
          <w:szCs w:val="28"/>
        </w:rPr>
        <w:t xml:space="preserve">  202</w:t>
      </w:r>
      <w:r w:rsidR="009A2B26">
        <w:rPr>
          <w:sz w:val="28"/>
          <w:szCs w:val="28"/>
        </w:rPr>
        <w:t>0</w:t>
      </w:r>
      <w:r w:rsidRPr="00756286">
        <w:rPr>
          <w:sz w:val="28"/>
          <w:szCs w:val="28"/>
        </w:rPr>
        <w:t xml:space="preserve"> г. № </w:t>
      </w:r>
      <w:r w:rsidR="006D5DD8">
        <w:rPr>
          <w:sz w:val="28"/>
          <w:szCs w:val="28"/>
        </w:rPr>
        <w:t>5</w:t>
      </w:r>
      <w:r w:rsidR="00925145">
        <w:rPr>
          <w:b w:val="0"/>
          <w:bCs w:val="0"/>
          <w:sz w:val="28"/>
          <w:szCs w:val="28"/>
        </w:rPr>
        <w:t>0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25145">
        <w:rPr>
          <w:sz w:val="28"/>
          <w:szCs w:val="28"/>
        </w:rPr>
        <w:t>«</w:t>
      </w:r>
      <w:r w:rsidR="00925145" w:rsidRPr="00925145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25145">
        <w:rPr>
          <w:sz w:val="28"/>
          <w:szCs w:val="28"/>
        </w:rPr>
        <w:t>»</w:t>
      </w:r>
      <w:proofErr w:type="gramEnd"/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925145" w:rsidRPr="00925145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6D5DD8">
        <w:t>1</w:t>
      </w:r>
      <w:r w:rsidR="00925145">
        <w:t>5</w:t>
      </w:r>
      <w:r w:rsidRPr="009A2B26">
        <w:t xml:space="preserve">» </w:t>
      </w:r>
      <w:r w:rsidR="006D5DD8">
        <w:t>июня</w:t>
      </w:r>
      <w:r w:rsidRPr="009A2B26">
        <w:t xml:space="preserve"> 202</w:t>
      </w:r>
      <w:r w:rsidR="009A2B26" w:rsidRPr="009A2B26">
        <w:t>0</w:t>
      </w:r>
      <w:r w:rsidRPr="009A2B26">
        <w:t xml:space="preserve"> г. № </w:t>
      </w:r>
      <w:r w:rsidR="006D5DD8">
        <w:t>5</w:t>
      </w:r>
      <w:r w:rsidR="00925145">
        <w:t>0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61788F">
        <w:rPr>
          <w:rFonts w:eastAsia="Calibri"/>
        </w:rPr>
        <w:t xml:space="preserve">абзац 4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6D5DD8" w:rsidRPr="008C7BC6">
        <w:t>на официальном портале Губернатора и Администрации Волгоградской области (</w:t>
      </w:r>
      <w:hyperlink r:id="rId4" w:history="1">
        <w:r w:rsidR="006D5DD8" w:rsidRPr="008C7BC6">
          <w:rPr>
            <w:rStyle w:val="a9"/>
            <w:color w:val="000000"/>
            <w:lang w:val="en-US"/>
          </w:rPr>
          <w:t>www</w:t>
        </w:r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volgograd</w:t>
        </w:r>
        <w:proofErr w:type="spellEnd"/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ru</w:t>
        </w:r>
        <w:proofErr w:type="spellEnd"/>
      </w:hyperlink>
      <w:r w:rsidR="006D5DD8" w:rsidRPr="008C7BC6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2C7B0B" w:rsidRDefault="002C7B0B" w:rsidP="002C7B0B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 xml:space="preserve">в </w:t>
      </w:r>
      <w:r w:rsidR="00925145">
        <w:t>подпункте</w:t>
      </w:r>
      <w:r w:rsidRPr="009A2B26">
        <w:t xml:space="preserve"> 2.5 Административного регламента исключить абзац следующего содержания:</w:t>
      </w:r>
      <w:r>
        <w:t xml:space="preserve"> </w:t>
      </w:r>
      <w:r w:rsidRPr="009A2B26">
        <w:rPr>
          <w:rFonts w:eastAsia="Calibri"/>
        </w:rPr>
        <w:t>«</w:t>
      </w:r>
      <w:r>
        <w:rPr>
          <w:sz w:val="26"/>
          <w:szCs w:val="26"/>
        </w:rPr>
        <w:t>П</w:t>
      </w:r>
      <w:r w:rsidRPr="00565D45">
        <w:rPr>
          <w:sz w:val="26"/>
          <w:szCs w:val="26"/>
        </w:rPr>
        <w:t>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565D45">
        <w:rPr>
          <w:sz w:val="26"/>
          <w:szCs w:val="26"/>
        </w:rPr>
        <w:t>Волгоградская</w:t>
      </w:r>
      <w:proofErr w:type="gramEnd"/>
      <w:r w:rsidRPr="00565D45">
        <w:rPr>
          <w:sz w:val="26"/>
          <w:szCs w:val="26"/>
        </w:rPr>
        <w:t xml:space="preserve">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925145">
        <w:t>2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515A05" w:rsidRPr="00515A05">
        <w:t>на официальном портале Губернатора и Администрации Волгоградской области в разделе «Государственные услуги» (</w:t>
      </w:r>
      <w:r w:rsidR="00515A05" w:rsidRPr="00515A05">
        <w:rPr>
          <w:lang w:val="en-US"/>
        </w:rPr>
        <w:t>www</w:t>
      </w:r>
      <w:r w:rsidR="00515A05" w:rsidRPr="00515A05">
        <w:t>.</w:t>
      </w:r>
      <w:proofErr w:type="spellStart"/>
      <w:r w:rsidR="00515A05" w:rsidRPr="00515A05">
        <w:rPr>
          <w:lang w:val="en-US"/>
        </w:rPr>
        <w:t>volgograd</w:t>
      </w:r>
      <w:proofErr w:type="spellEnd"/>
      <w:r w:rsidR="00515A05" w:rsidRPr="00515A05">
        <w:t>.</w:t>
      </w:r>
      <w:proofErr w:type="spellStart"/>
      <w:r w:rsidR="00515A05" w:rsidRPr="00515A05">
        <w:rPr>
          <w:lang w:val="en-US"/>
        </w:rPr>
        <w:t>ru</w:t>
      </w:r>
      <w:proofErr w:type="spellEnd"/>
      <w:r w:rsidR="00515A05" w:rsidRPr="00515A05">
        <w:t>)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954F3"/>
    <w:rsid w:val="000D4A7E"/>
    <w:rsid w:val="00172178"/>
    <w:rsid w:val="0019718C"/>
    <w:rsid w:val="002865FC"/>
    <w:rsid w:val="002C7B0B"/>
    <w:rsid w:val="002F0F05"/>
    <w:rsid w:val="002F3AEF"/>
    <w:rsid w:val="00311134"/>
    <w:rsid w:val="003646C5"/>
    <w:rsid w:val="003803C8"/>
    <w:rsid w:val="0038514D"/>
    <w:rsid w:val="003B1954"/>
    <w:rsid w:val="003D2C55"/>
    <w:rsid w:val="003D6513"/>
    <w:rsid w:val="004364B5"/>
    <w:rsid w:val="00487F91"/>
    <w:rsid w:val="0049777B"/>
    <w:rsid w:val="004C2FF4"/>
    <w:rsid w:val="004E393C"/>
    <w:rsid w:val="00515A05"/>
    <w:rsid w:val="00530BC7"/>
    <w:rsid w:val="005675F8"/>
    <w:rsid w:val="00567BD9"/>
    <w:rsid w:val="005C4E29"/>
    <w:rsid w:val="005C51CD"/>
    <w:rsid w:val="0061788F"/>
    <w:rsid w:val="006640D9"/>
    <w:rsid w:val="00671C9D"/>
    <w:rsid w:val="006D35CC"/>
    <w:rsid w:val="006D5DD8"/>
    <w:rsid w:val="006E0C3C"/>
    <w:rsid w:val="00715682"/>
    <w:rsid w:val="007406B4"/>
    <w:rsid w:val="007C64D3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475B5"/>
    <w:rsid w:val="00B50CA4"/>
    <w:rsid w:val="00B8295A"/>
    <w:rsid w:val="00D02B4D"/>
    <w:rsid w:val="00D22117"/>
    <w:rsid w:val="00D43B29"/>
    <w:rsid w:val="00E02D35"/>
    <w:rsid w:val="00E030E7"/>
    <w:rsid w:val="00E06D1D"/>
    <w:rsid w:val="00E1608B"/>
    <w:rsid w:val="00E82990"/>
    <w:rsid w:val="00EA69C1"/>
    <w:rsid w:val="00EE5701"/>
    <w:rsid w:val="00F81DF2"/>
    <w:rsid w:val="00FA0F28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22</cp:revision>
  <cp:lastPrinted>2022-02-27T08:36:00Z</cp:lastPrinted>
  <dcterms:created xsi:type="dcterms:W3CDTF">2022-02-18T12:33:00Z</dcterms:created>
  <dcterms:modified xsi:type="dcterms:W3CDTF">2022-02-27T08:36:00Z</dcterms:modified>
</cp:coreProperties>
</file>