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3" w:rsidRDefault="009A1623" w:rsidP="00A03D4A">
      <w:pPr>
        <w:jc w:val="center"/>
        <w:rPr>
          <w:sz w:val="28"/>
          <w:szCs w:val="28"/>
        </w:rPr>
      </w:pPr>
    </w:p>
    <w:p w:rsidR="009A1623" w:rsidRDefault="009A1623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1623" w:rsidRDefault="009A1623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КУПЦОВСКОГО СЕЛЬСКОГО ПОСЕЛЕНИЯ</w:t>
      </w:r>
    </w:p>
    <w:p w:rsidR="009A1623" w:rsidRDefault="009A1623" w:rsidP="00A03D4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9A1623" w:rsidRDefault="009A1623" w:rsidP="00A03D4A">
      <w:pPr>
        <w:autoSpaceDE w:val="0"/>
        <w:jc w:val="both"/>
        <w:rPr>
          <w:sz w:val="28"/>
          <w:szCs w:val="28"/>
          <w:u w:val="single"/>
        </w:rPr>
      </w:pPr>
    </w:p>
    <w:p w:rsidR="009A1623" w:rsidRPr="00F0112C" w:rsidRDefault="009A1623" w:rsidP="00A03D4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 февраля 2020 года № 11</w:t>
      </w:r>
    </w:p>
    <w:p w:rsidR="009A1623" w:rsidRDefault="009A1623" w:rsidP="00A03D4A">
      <w:pPr>
        <w:rPr>
          <w:b/>
          <w:bCs/>
        </w:rPr>
      </w:pPr>
    </w:p>
    <w:p w:rsidR="009A1623" w:rsidRDefault="009A1623" w:rsidP="00A03D4A">
      <w:pPr>
        <w:rPr>
          <w:b/>
          <w:bCs/>
        </w:rPr>
      </w:pPr>
    </w:p>
    <w:p w:rsidR="009A1623" w:rsidRPr="00285C69" w:rsidRDefault="009A1623" w:rsidP="00A03D4A">
      <w:pPr>
        <w:jc w:val="center"/>
        <w:rPr>
          <w:sz w:val="28"/>
          <w:szCs w:val="28"/>
        </w:rPr>
      </w:pPr>
      <w:r w:rsidRPr="00285C69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 (функций)</w:t>
      </w:r>
      <w:r w:rsidRPr="00285C69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оказываемых на территории </w:t>
      </w:r>
      <w:r w:rsidRPr="00285C69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сельского поселения Котовского муниципального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района Волгоградской области</w:t>
      </w:r>
    </w:p>
    <w:p w:rsidR="009A1623" w:rsidRDefault="009A1623" w:rsidP="00A03D4A"/>
    <w:p w:rsidR="009A1623" w:rsidRDefault="009A1623" w:rsidP="00A03D4A"/>
    <w:p w:rsidR="009A1623" w:rsidRDefault="009A1623" w:rsidP="00A03D4A"/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 исполнение Федерального з</w:t>
      </w:r>
      <w:r w:rsidRPr="00285C69">
        <w:rPr>
          <w:rFonts w:eastAsia="TimesNewRomanPSMT"/>
          <w:sz w:val="28"/>
          <w:szCs w:val="28"/>
        </w:rPr>
        <w:t>акона от 27.07.2010 № 210-ФЗ «Об</w:t>
      </w:r>
      <w:r>
        <w:rPr>
          <w:rFonts w:eastAsia="TimesNewRomanPSMT"/>
          <w:sz w:val="28"/>
          <w:szCs w:val="28"/>
        </w:rPr>
        <w:t xml:space="preserve"> </w:t>
      </w:r>
      <w:r w:rsidRPr="00285C69">
        <w:rPr>
          <w:rFonts w:eastAsia="TimesNewRomanPSMT"/>
          <w:sz w:val="28"/>
          <w:szCs w:val="28"/>
        </w:rPr>
        <w:t>организации предоставления государственных и муниципальных услуг», в соответствии со статьей 69.2 Бюджетного Кодекса РФ, во ис</w:t>
      </w:r>
      <w:r>
        <w:rPr>
          <w:rFonts w:eastAsia="TimesNewRomanPSMT"/>
          <w:sz w:val="28"/>
          <w:szCs w:val="28"/>
        </w:rPr>
        <w:t xml:space="preserve">полнение Постановления </w:t>
      </w:r>
      <w:r w:rsidRPr="00285C69">
        <w:rPr>
          <w:rFonts w:eastAsia="TimesNewRomanPSMT"/>
          <w:sz w:val="28"/>
          <w:szCs w:val="28"/>
        </w:rPr>
        <w:t>администрации Купцовского</w:t>
      </w:r>
      <w:r>
        <w:rPr>
          <w:rFonts w:eastAsia="TimesNewRomanPSMT"/>
          <w:sz w:val="28"/>
          <w:szCs w:val="28"/>
        </w:rPr>
        <w:t xml:space="preserve"> сельского поселения от 01</w:t>
      </w:r>
      <w:r w:rsidRPr="00285C69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6</w:t>
      </w:r>
      <w:r w:rsidRPr="00285C69">
        <w:rPr>
          <w:rFonts w:eastAsia="TimesNewRomanPSMT"/>
          <w:sz w:val="28"/>
          <w:szCs w:val="28"/>
        </w:rPr>
        <w:t>.2010г №</w:t>
      </w:r>
      <w:r>
        <w:rPr>
          <w:rFonts w:eastAsia="TimesNewRomanPSMT"/>
          <w:sz w:val="28"/>
          <w:szCs w:val="28"/>
        </w:rPr>
        <w:t xml:space="preserve"> 44</w:t>
      </w:r>
      <w:r w:rsidRPr="00285C69">
        <w:rPr>
          <w:rFonts w:eastAsia="TimesNewRomanPSMT"/>
          <w:sz w:val="28"/>
          <w:szCs w:val="28"/>
        </w:rPr>
        <w:t xml:space="preserve"> «О</w:t>
      </w:r>
      <w:r>
        <w:rPr>
          <w:rFonts w:eastAsia="TimesNewRomanPSMT"/>
          <w:sz w:val="28"/>
          <w:szCs w:val="28"/>
        </w:rPr>
        <w:t>б утверждении порядка</w:t>
      </w:r>
      <w:r w:rsidRPr="00285C69">
        <w:rPr>
          <w:rFonts w:eastAsia="TimesNewRomanPSMT"/>
          <w:sz w:val="28"/>
          <w:szCs w:val="28"/>
        </w:rPr>
        <w:t xml:space="preserve"> формирования муниципального задания </w:t>
      </w:r>
      <w:r>
        <w:rPr>
          <w:rFonts w:eastAsia="TimesNewRomanPSMT"/>
          <w:sz w:val="28"/>
          <w:szCs w:val="28"/>
        </w:rPr>
        <w:t>на оказание муниципальных услуг и контроля за его исполнением</w:t>
      </w:r>
      <w:r w:rsidRPr="00285C69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, администрация Купцовского сельского поселения постановляет:</w:t>
      </w:r>
    </w:p>
    <w:p w:rsidR="009A1623" w:rsidRPr="00F0112C" w:rsidRDefault="009A1623" w:rsidP="00A03D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Утвердить прилагаемый Перечень </w:t>
      </w:r>
      <w:r w:rsidRPr="00285C69">
        <w:rPr>
          <w:rFonts w:eastAsia="TimesNewRomanPSMT"/>
          <w:sz w:val="28"/>
          <w:szCs w:val="28"/>
        </w:rPr>
        <w:t>муниципальных услуг</w:t>
      </w:r>
      <w:r>
        <w:rPr>
          <w:rFonts w:eastAsia="TimesNewRomanPSMT"/>
          <w:sz w:val="28"/>
          <w:szCs w:val="28"/>
        </w:rPr>
        <w:t xml:space="preserve"> (функций), оказываемых на территории </w:t>
      </w:r>
      <w:r w:rsidRPr="00285C69">
        <w:rPr>
          <w:rFonts w:eastAsia="TimesNewRomanPSMT"/>
          <w:sz w:val="28"/>
          <w:szCs w:val="28"/>
        </w:rPr>
        <w:t>Купцовского сельского поселения Котовского муниципального района Волгоградской области.</w:t>
      </w:r>
    </w:p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от 21 октября 2019 года                   № 90 «Об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области».</w:t>
      </w:r>
    </w:p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Настоящее постановление вступает в силу с момен</w:t>
      </w:r>
      <w:r>
        <w:rPr>
          <w:sz w:val="28"/>
          <w:szCs w:val="28"/>
        </w:rPr>
        <w:t>та его обнародования.</w:t>
      </w:r>
    </w:p>
    <w:p w:rsidR="009A1623" w:rsidRDefault="009A1623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623" w:rsidRPr="00285C69" w:rsidRDefault="009A1623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285C69">
        <w:rPr>
          <w:sz w:val="28"/>
          <w:szCs w:val="28"/>
        </w:rPr>
        <w:t>собой.</w:t>
      </w:r>
    </w:p>
    <w:p w:rsidR="009A1623" w:rsidRDefault="009A1623" w:rsidP="00A03D4A">
      <w:pPr>
        <w:rPr>
          <w:sz w:val="28"/>
          <w:szCs w:val="28"/>
        </w:rPr>
      </w:pPr>
    </w:p>
    <w:p w:rsidR="009A1623" w:rsidRDefault="009A1623" w:rsidP="00A03D4A">
      <w:pPr>
        <w:rPr>
          <w:sz w:val="28"/>
          <w:szCs w:val="28"/>
        </w:rPr>
      </w:pPr>
    </w:p>
    <w:p w:rsidR="009A1623" w:rsidRDefault="009A1623" w:rsidP="00A03D4A">
      <w:pPr>
        <w:rPr>
          <w:sz w:val="28"/>
          <w:szCs w:val="28"/>
        </w:rPr>
      </w:pPr>
    </w:p>
    <w:p w:rsidR="009A1623" w:rsidRPr="00285C69" w:rsidRDefault="009A1623" w:rsidP="00A03D4A">
      <w:pPr>
        <w:rPr>
          <w:sz w:val="28"/>
          <w:szCs w:val="28"/>
        </w:rPr>
      </w:pPr>
    </w:p>
    <w:p w:rsidR="009A1623" w:rsidRPr="00285C69" w:rsidRDefault="009A1623" w:rsidP="00A03D4A">
      <w:pPr>
        <w:rPr>
          <w:sz w:val="28"/>
          <w:szCs w:val="28"/>
        </w:rPr>
      </w:pPr>
    </w:p>
    <w:p w:rsidR="009A1623" w:rsidRPr="00285C69" w:rsidRDefault="009A1623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 xml:space="preserve">Глава Купцовского </w:t>
      </w:r>
    </w:p>
    <w:p w:rsidR="009A1623" w:rsidRPr="00285C69" w:rsidRDefault="009A1623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C69">
        <w:rPr>
          <w:sz w:val="28"/>
          <w:szCs w:val="28"/>
        </w:rPr>
        <w:t>В.А.Вдовин</w:t>
      </w:r>
    </w:p>
    <w:p w:rsidR="009A1623" w:rsidRDefault="009A1623" w:rsidP="00A03D4A"/>
    <w:p w:rsidR="009A1623" w:rsidRDefault="009A1623" w:rsidP="00A03D4A"/>
    <w:p w:rsidR="009A1623" w:rsidRDefault="009A1623" w:rsidP="00A03D4A"/>
    <w:p w:rsidR="009A1623" w:rsidRDefault="009A1623" w:rsidP="00A03D4A"/>
    <w:p w:rsidR="009A1623" w:rsidRDefault="009A1623" w:rsidP="00A03D4A"/>
    <w:p w:rsidR="009A1623" w:rsidRDefault="009A1623" w:rsidP="00A03D4A"/>
    <w:p w:rsidR="009A1623" w:rsidRDefault="009A1623" w:rsidP="00F93F73">
      <w:pPr>
        <w:ind w:right="-284"/>
      </w:pPr>
    </w:p>
    <w:p w:rsidR="009A1623" w:rsidRPr="00710A61" w:rsidRDefault="009A1623" w:rsidP="00F93F73">
      <w:pPr>
        <w:ind w:right="-284"/>
      </w:pPr>
      <w:r>
        <w:t xml:space="preserve">                                                                                                    </w:t>
      </w:r>
      <w:r w:rsidRPr="00710A61">
        <w:t>Утвержден</w:t>
      </w:r>
    </w:p>
    <w:p w:rsidR="009A1623" w:rsidRPr="00710A61" w:rsidRDefault="009A1623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постановлением администрации</w:t>
      </w:r>
    </w:p>
    <w:p w:rsidR="009A1623" w:rsidRPr="00710A61" w:rsidRDefault="009A1623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Купцовского сельского поселения</w:t>
      </w:r>
    </w:p>
    <w:p w:rsidR="009A1623" w:rsidRPr="00710A61" w:rsidRDefault="009A1623" w:rsidP="00F93F73">
      <w:pPr>
        <w:ind w:right="-284"/>
      </w:pPr>
      <w:r>
        <w:t xml:space="preserve">                                                                                                   от 25.02.2020 г № 11</w:t>
      </w:r>
    </w:p>
    <w:p w:rsidR="009A1623" w:rsidRDefault="009A1623" w:rsidP="00A03D4A">
      <w:pPr>
        <w:jc w:val="right"/>
      </w:pPr>
    </w:p>
    <w:p w:rsidR="009A1623" w:rsidRDefault="009A1623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FAD">
        <w:rPr>
          <w:rFonts w:ascii="Times New Roman" w:hAnsi="Times New Roman" w:cs="Times New Roman"/>
          <w:b/>
          <w:bCs/>
          <w:sz w:val="24"/>
          <w:szCs w:val="24"/>
        </w:rPr>
        <w:t>Перечень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(функций)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на территории Купцовского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товского муниципального района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A1623" w:rsidRPr="0048691F" w:rsidRDefault="009A1623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262"/>
        <w:gridCol w:w="1915"/>
        <w:gridCol w:w="1985"/>
      </w:tblGrid>
      <w:tr w:rsidR="009A1623" w:rsidRPr="009910A7">
        <w:trPr>
          <w:cantSplit/>
          <w:trHeight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9910A7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623" w:rsidRPr="009910A7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623" w:rsidRPr="009910A7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A62AB6" w:rsidRDefault="009A1623" w:rsidP="00260E2F">
            <w:pPr>
              <w:jc w:val="center"/>
            </w:pPr>
            <w:r w:rsidRPr="00A62AB6">
              <w:rPr>
                <w:sz w:val="22"/>
                <w:szCs w:val="22"/>
              </w:rPr>
              <w:t>Постановление, которым утвержден административный регламент</w:t>
            </w:r>
          </w:p>
        </w:tc>
      </w:tr>
      <w:tr w:rsidR="009A1623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48691F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1.Услуги (функции), оказываемые органами местного самоуправления</w:t>
            </w:r>
          </w:p>
        </w:tc>
      </w:tr>
      <w:tr w:rsidR="009A1623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48691F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земельно-имущественных отношений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63от 19.06.2019г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87от 09.10.2019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№104 от 25.12.2017г.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70 от 13.09.2018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муниципальной собственности, на торгах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84 от 23.06.2015;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168 от 23.11.2015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№24 от 07.03.2017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№70 от 15.08.2017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№88 от 24.10.2018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83 от 23.06.2015;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158 от 23.11.2015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№22 от 07.03.2017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№66 от 15.08.2017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№89 от 24.10.2018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№13 от 28.01.2019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 xml:space="preserve">31 от 25.03.2015; 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104 от 01.08.2015; 161 от 23.11.2015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№74 от 15.08.2017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85 от 24.10.2018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57от 10.06.2019;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расположенных на территории Купцовского сельского поселения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№82 от 05.10.2017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№40 от 18.05.2018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№62 от 15.08.2018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88 от 09.10.2019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№83 от 05.10.2017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57 от 02.08.2018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61 от 15.08.2018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82 от 24.10.2018</w:t>
            </w:r>
          </w:p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 12 от 28.01.2019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 Купцовского сельского поселения, в постоянное (бессрочное) пользование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№65от24.06.2019;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2"/>
                <w:szCs w:val="22"/>
              </w:rPr>
              <w:t>№66от24.06.2019;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 в безвозмездное пользование.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Default="009A1623" w:rsidP="00260E2F">
            <w:pPr>
              <w:rPr>
                <w:sz w:val="20"/>
                <w:szCs w:val="20"/>
              </w:rPr>
            </w:pPr>
            <w:r w:rsidRPr="00573FD5">
              <w:rPr>
                <w:sz w:val="20"/>
                <w:szCs w:val="20"/>
              </w:rPr>
              <w:t>№101 от 20.11.2019</w:t>
            </w:r>
          </w:p>
          <w:p w:rsidR="009A1623" w:rsidRPr="00573FD5" w:rsidRDefault="009A1623" w:rsidP="00260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 от 19.02.2020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 юридическим лицам в собственность бесплатно.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573FD5" w:rsidRDefault="009A1623" w:rsidP="00260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 от 20.11.2019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4F4A42" w:rsidRDefault="009A1623" w:rsidP="00260E2F">
            <w:pPr>
              <w:pStyle w:val="ConsPlusCell"/>
              <w:widowControl/>
              <w:jc w:val="both"/>
              <w:rPr>
                <w:rFonts w:cs="Times New Roma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Default="009A1623" w:rsidP="004F4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103 от 29.11.2019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Default="009A1623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собственности, расположенных на территории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Default="009A1623" w:rsidP="00260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104 от 29.11.2019</w:t>
            </w:r>
          </w:p>
        </w:tc>
      </w:tr>
      <w:tr w:rsidR="009A1623" w:rsidRPr="00997570">
        <w:trPr>
          <w:cantSplit/>
          <w:trHeight w:val="360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23" w:rsidRPr="00997570" w:rsidRDefault="009A1623" w:rsidP="00F93F73">
            <w:pPr>
              <w:pStyle w:val="Nospacing"/>
              <w:framePr w:hSpace="0" w:wrap="auto" w:vAnchor="margin" w:xAlign="left" w:yAlign="inline"/>
              <w:suppressOverlap w:val="0"/>
            </w:pPr>
            <w:r w:rsidRPr="00997570">
              <w:t>В сфере жилищно-коммунального хозяйства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72 от 29.05.2015; № 164 от 23.11.2015;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67 от 15.11.2017</w:t>
            </w:r>
          </w:p>
          <w:p w:rsidR="009A1623" w:rsidRPr="00997570" w:rsidRDefault="009A1623" w:rsidP="00260E2F"/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/>
          <w:p w:rsidR="009A1623" w:rsidRPr="00997570" w:rsidRDefault="009A1623" w:rsidP="00260E2F"/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№34 от 25.03.2015;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№73 от 29.05.2015;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№99 от 29.07.2015; №159 от 23.11.2015;</w:t>
            </w:r>
          </w:p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 84 от 24.10.2018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75 от 03.06.2015;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88 от 01.07.2015;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98 от 27.07.2015; № 165 от 23.11.2015;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 68 от 15.08.2017</w:t>
            </w:r>
          </w:p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  44 от 06.05.2019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№76 от 03.06.2015; №162 от 23.11.2015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№73 от 15.08.2017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из похозяйственной книги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№91 от 27.11.2017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№30 от 25.03.2015;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№49 от 27.04.2015,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№103 от 01.08.2015; №166 от 23.11.2015; №34 от 05.04.2016)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№71от 15.08.2017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16 от 21.03.2018</w:t>
            </w:r>
          </w:p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 81 от 24.10.2018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32 от 20.04.2018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83 от 24.10.2018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84 от 26.08.2019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администрации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66 от 11.09.2018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28 от 15.03.2019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21 от 15.02.2019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или пересадку зеленых насаждений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№32 от 25.03.2015;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№57 от 05.05.2015; №108 от 11.08.2015; №157 от 23.11.2015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№75 от 15.08.2017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39 от 18.05.2018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71 от 13.09.2018</w:t>
            </w:r>
          </w:p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 86 от 24.10.2018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муниципальной функции по осуществлению муниципального жилищного контроля на территории Купцовского сельского поселения»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№79 от 22.07.2019;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№91 от 03.07.2015; №126 от 02.10.2015;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№61от 24.07.2017;</w:t>
            </w:r>
          </w:p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№91 от 24.10.2018</w:t>
            </w:r>
            <w:r w:rsidRPr="00997570">
              <w:rPr>
                <w:sz w:val="22"/>
                <w:szCs w:val="22"/>
              </w:rPr>
              <w:t>;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jc w:val="center"/>
              <w:rPr>
                <w:b/>
                <w:bCs/>
              </w:rPr>
            </w:pPr>
            <w:r w:rsidRPr="00997570">
              <w:rPr>
                <w:b/>
                <w:bCs/>
              </w:rPr>
              <w:t>В сфере торговой деятельности</w:t>
            </w:r>
          </w:p>
        </w:tc>
      </w:tr>
      <w:tr w:rsidR="009A1623" w:rsidRPr="00997570">
        <w:trPr>
          <w:cantSplit/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ListParagraph"/>
              <w:autoSpaceDE w:val="0"/>
              <w:autoSpaceDN w:val="0"/>
              <w:adjustRightInd w:val="0"/>
              <w:spacing w:after="200"/>
              <w:ind w:left="0"/>
              <w:jc w:val="both"/>
              <w:outlineLvl w:val="0"/>
              <w:rPr>
                <w:b/>
                <w:bCs/>
              </w:rPr>
            </w:pPr>
            <w:r w:rsidRPr="00997570">
              <w:t>Осуществление муниципального контроля в области торговой деятельности на территории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№134 от 08.12.2016;</w:t>
            </w:r>
          </w:p>
          <w:p w:rsidR="009A1623" w:rsidRPr="00997570" w:rsidRDefault="009A1623" w:rsidP="00260E2F"/>
        </w:tc>
      </w:tr>
      <w:tr w:rsidR="009A1623" w:rsidRPr="00997570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2.Услуги, оказываемые муниципальными учреждениями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культуры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jc w:val="both"/>
            </w:pPr>
            <w:r w:rsidRPr="00997570">
              <w:t>Предоставление доступа к справочно-поисковому аппарату библиотек, базам данных муниципального учреждения культуры «Купцовская сельская библиотека»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№35 от 25.03.2015; №155 от 23.11.2015</w:t>
            </w:r>
          </w:p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№121 от17.12.2018</w:t>
            </w:r>
          </w:p>
        </w:tc>
      </w:tr>
      <w:tr w:rsidR="009A1623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jc w:val="both"/>
            </w:pPr>
            <w:r w:rsidRPr="00997570">
              <w:t>Предоставление информации о времени и месте театральных представлений, концертов, киносеансов, анонсы данных мероприятий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623" w:rsidRPr="00997570" w:rsidRDefault="009A1623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623" w:rsidRPr="00997570" w:rsidRDefault="009A1623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№36 от 25.03.2015; №160 от 23.11.2015;</w:t>
            </w:r>
          </w:p>
          <w:p w:rsidR="009A1623" w:rsidRPr="00997570" w:rsidRDefault="009A1623" w:rsidP="00260E2F">
            <w:r w:rsidRPr="00997570">
              <w:rPr>
                <w:sz w:val="20"/>
                <w:szCs w:val="20"/>
              </w:rPr>
              <w:t>№122от17.12.2018</w:t>
            </w:r>
            <w:r w:rsidRPr="00997570">
              <w:rPr>
                <w:sz w:val="22"/>
                <w:szCs w:val="22"/>
              </w:rPr>
              <w:t>;</w:t>
            </w:r>
          </w:p>
        </w:tc>
      </w:tr>
    </w:tbl>
    <w:p w:rsidR="009A1623" w:rsidRPr="00997570" w:rsidRDefault="009A1623" w:rsidP="00A03D4A">
      <w:pPr>
        <w:autoSpaceDE w:val="0"/>
        <w:autoSpaceDN w:val="0"/>
        <w:adjustRightInd w:val="0"/>
        <w:jc w:val="both"/>
      </w:pPr>
    </w:p>
    <w:p w:rsidR="009A1623" w:rsidRPr="00997570" w:rsidRDefault="009A1623"/>
    <w:sectPr w:rsidR="009A1623" w:rsidRPr="00997570" w:rsidSect="00F93F73">
      <w:pgSz w:w="11906" w:h="16838"/>
      <w:pgMar w:top="899" w:right="926" w:bottom="28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4A"/>
    <w:rsid w:val="00040D49"/>
    <w:rsid w:val="000B4427"/>
    <w:rsid w:val="00164602"/>
    <w:rsid w:val="0016754D"/>
    <w:rsid w:val="001A4EB8"/>
    <w:rsid w:val="001F312F"/>
    <w:rsid w:val="001F3EA0"/>
    <w:rsid w:val="00216BBF"/>
    <w:rsid w:val="00237273"/>
    <w:rsid w:val="002502E3"/>
    <w:rsid w:val="00260E2F"/>
    <w:rsid w:val="0027190D"/>
    <w:rsid w:val="00285C69"/>
    <w:rsid w:val="002A45A9"/>
    <w:rsid w:val="002C32A9"/>
    <w:rsid w:val="002E72DE"/>
    <w:rsid w:val="00333419"/>
    <w:rsid w:val="00337DC1"/>
    <w:rsid w:val="00345B69"/>
    <w:rsid w:val="00442BE9"/>
    <w:rsid w:val="00483F90"/>
    <w:rsid w:val="0048691F"/>
    <w:rsid w:val="00493DD6"/>
    <w:rsid w:val="004F4A42"/>
    <w:rsid w:val="0054380B"/>
    <w:rsid w:val="00573FD5"/>
    <w:rsid w:val="00574653"/>
    <w:rsid w:val="0058737C"/>
    <w:rsid w:val="005C1DC0"/>
    <w:rsid w:val="00611FAD"/>
    <w:rsid w:val="006B3CBB"/>
    <w:rsid w:val="006E2233"/>
    <w:rsid w:val="0070505D"/>
    <w:rsid w:val="00710A61"/>
    <w:rsid w:val="00726425"/>
    <w:rsid w:val="0078614F"/>
    <w:rsid w:val="007B117B"/>
    <w:rsid w:val="007D645D"/>
    <w:rsid w:val="007E3AB7"/>
    <w:rsid w:val="00870823"/>
    <w:rsid w:val="0087528A"/>
    <w:rsid w:val="00960B6E"/>
    <w:rsid w:val="009910A7"/>
    <w:rsid w:val="00997570"/>
    <w:rsid w:val="009A1623"/>
    <w:rsid w:val="009A353A"/>
    <w:rsid w:val="00A03D4A"/>
    <w:rsid w:val="00A148C2"/>
    <w:rsid w:val="00A62AB6"/>
    <w:rsid w:val="00AB6BB4"/>
    <w:rsid w:val="00BA2B2D"/>
    <w:rsid w:val="00C36A92"/>
    <w:rsid w:val="00C417EF"/>
    <w:rsid w:val="00C45721"/>
    <w:rsid w:val="00CB4C09"/>
    <w:rsid w:val="00CC34B5"/>
    <w:rsid w:val="00D545CF"/>
    <w:rsid w:val="00D7345C"/>
    <w:rsid w:val="00DB5D9E"/>
    <w:rsid w:val="00DE78E5"/>
    <w:rsid w:val="00E109D1"/>
    <w:rsid w:val="00E9097F"/>
    <w:rsid w:val="00EA5976"/>
    <w:rsid w:val="00EE76B4"/>
    <w:rsid w:val="00F0112C"/>
    <w:rsid w:val="00F93F73"/>
    <w:rsid w:val="00FA0F2C"/>
    <w:rsid w:val="00FE7AE0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D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3D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03D4A"/>
    <w:rPr>
      <w:i/>
      <w:iCs/>
    </w:rPr>
  </w:style>
  <w:style w:type="paragraph" w:styleId="ListParagraph">
    <w:name w:val="List Paragraph"/>
    <w:basedOn w:val="Normal"/>
    <w:uiPriority w:val="99"/>
    <w:qFormat/>
    <w:rsid w:val="00A03D4A"/>
    <w:pPr>
      <w:ind w:left="720"/>
    </w:pPr>
  </w:style>
  <w:style w:type="paragraph" w:customStyle="1" w:styleId="Nospacing">
    <w:name w:val="No spacing"/>
    <w:basedOn w:val="ListParagraph"/>
    <w:uiPriority w:val="99"/>
    <w:rsid w:val="00333419"/>
    <w:pPr>
      <w:framePr w:hSpace="180" w:wrap="auto" w:vAnchor="text" w:hAnchor="text" w:x="-1078" w:y="1"/>
      <w:spacing w:after="200"/>
      <w:ind w:left="0"/>
      <w:suppressOverlap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4</Pages>
  <Words>1434</Words>
  <Characters>8178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24</cp:revision>
  <cp:lastPrinted>2018-02-21T09:03:00Z</cp:lastPrinted>
  <dcterms:created xsi:type="dcterms:W3CDTF">2017-03-15T07:42:00Z</dcterms:created>
  <dcterms:modified xsi:type="dcterms:W3CDTF">2020-02-25T10:28:00Z</dcterms:modified>
</cp:coreProperties>
</file>