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95" w:rsidRPr="001766DC" w:rsidRDefault="007D7895" w:rsidP="006411BA">
      <w:pPr>
        <w:jc w:val="center"/>
        <w:rPr>
          <w:rFonts w:ascii="Arial" w:hAnsi="Arial" w:cs="Arial"/>
          <w:b/>
          <w:bCs/>
        </w:rPr>
      </w:pPr>
      <w:r w:rsidRPr="001766DC">
        <w:rPr>
          <w:rFonts w:ascii="Arial" w:hAnsi="Arial" w:cs="Arial"/>
          <w:b/>
          <w:bCs/>
        </w:rPr>
        <w:t>ПОСТАНОВЛЕНИЕ</w:t>
      </w:r>
    </w:p>
    <w:p w:rsidR="007D7895" w:rsidRPr="001766DC" w:rsidRDefault="007D7895" w:rsidP="006411BA">
      <w:pPr>
        <w:jc w:val="center"/>
        <w:rPr>
          <w:rFonts w:ascii="Arial" w:hAnsi="Arial" w:cs="Arial"/>
          <w:b/>
          <w:bCs/>
        </w:rPr>
      </w:pPr>
      <w:r w:rsidRPr="001766DC">
        <w:rPr>
          <w:rFonts w:ascii="Arial" w:hAnsi="Arial" w:cs="Arial"/>
          <w:b/>
          <w:bCs/>
        </w:rPr>
        <w:t>АДМИНИСТРАЦИИ КУПЦОВСКОГО СЕЛЬСКОГО ПОСЕЛЕНИЯ</w:t>
      </w:r>
    </w:p>
    <w:p w:rsidR="007D7895" w:rsidRPr="001766DC" w:rsidRDefault="007D7895" w:rsidP="006411BA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1766DC">
        <w:rPr>
          <w:rFonts w:ascii="Arial" w:hAnsi="Arial" w:cs="Arial"/>
          <w:b/>
          <w:bCs/>
        </w:rPr>
        <w:t>Котовского муниципального района Волгоградской области</w:t>
      </w:r>
    </w:p>
    <w:p w:rsidR="007D7895" w:rsidRPr="001766DC" w:rsidRDefault="007D7895" w:rsidP="006411BA">
      <w:pPr>
        <w:autoSpaceDE w:val="0"/>
        <w:jc w:val="both"/>
        <w:rPr>
          <w:rFonts w:ascii="Arial" w:hAnsi="Arial" w:cs="Arial"/>
          <w:u w:val="single"/>
        </w:rPr>
      </w:pPr>
    </w:p>
    <w:p w:rsidR="007D7895" w:rsidRPr="001766DC" w:rsidRDefault="007D7895" w:rsidP="006411BA">
      <w:pPr>
        <w:autoSpaceDE w:val="0"/>
        <w:jc w:val="both"/>
        <w:rPr>
          <w:rFonts w:ascii="Arial" w:hAnsi="Arial" w:cs="Arial"/>
          <w:u w:val="single"/>
        </w:rPr>
      </w:pPr>
      <w:r w:rsidRPr="001766DC">
        <w:rPr>
          <w:rFonts w:ascii="Arial" w:hAnsi="Arial" w:cs="Arial"/>
          <w:u w:val="single"/>
        </w:rPr>
        <w:t xml:space="preserve">от 30 марта  2018 года № 22 </w:t>
      </w:r>
    </w:p>
    <w:p w:rsidR="007D7895" w:rsidRPr="001766DC" w:rsidRDefault="007D7895" w:rsidP="006411BA">
      <w:pPr>
        <w:rPr>
          <w:rFonts w:ascii="Arial" w:hAnsi="Arial" w:cs="Arial"/>
          <w:b/>
          <w:bCs/>
        </w:rPr>
      </w:pPr>
    </w:p>
    <w:p w:rsidR="007D7895" w:rsidRPr="001766DC" w:rsidRDefault="007D7895" w:rsidP="006411BA">
      <w:pPr>
        <w:rPr>
          <w:rFonts w:ascii="Arial" w:hAnsi="Arial" w:cs="Arial"/>
          <w:b/>
          <w:bCs/>
        </w:rPr>
      </w:pPr>
    </w:p>
    <w:p w:rsidR="007D7895" w:rsidRPr="001766DC" w:rsidRDefault="007D7895" w:rsidP="006411BA">
      <w:pPr>
        <w:jc w:val="center"/>
        <w:rPr>
          <w:rFonts w:ascii="Arial" w:hAnsi="Arial" w:cs="Arial"/>
        </w:rPr>
      </w:pPr>
      <w:r w:rsidRPr="001766DC">
        <w:rPr>
          <w:rFonts w:ascii="Arial" w:hAnsi="Arial" w:cs="Arial"/>
        </w:rPr>
        <w:t>О внесении изменений</w:t>
      </w:r>
      <w:r w:rsidRPr="001766DC">
        <w:rPr>
          <w:rFonts w:ascii="Arial" w:hAnsi="Arial" w:cs="Arial"/>
          <w:b/>
          <w:bCs/>
        </w:rPr>
        <w:t xml:space="preserve"> </w:t>
      </w:r>
      <w:r w:rsidRPr="001766DC">
        <w:rPr>
          <w:rFonts w:ascii="Arial" w:hAnsi="Arial" w:cs="Arial"/>
        </w:rPr>
        <w:t>в Перечень муниципальных услуг (функций), оказываемых на территории Купцовского сельского поселения Котовского муниципального района Волгоградской области</w:t>
      </w:r>
    </w:p>
    <w:p w:rsidR="007D7895" w:rsidRPr="001766DC" w:rsidRDefault="007D7895" w:rsidP="006411BA">
      <w:pPr>
        <w:rPr>
          <w:rFonts w:ascii="Arial" w:hAnsi="Arial" w:cs="Arial"/>
        </w:rPr>
      </w:pPr>
    </w:p>
    <w:p w:rsidR="007D7895" w:rsidRPr="001766DC" w:rsidRDefault="007D7895" w:rsidP="006411BA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  <w:r w:rsidRPr="001766DC">
        <w:rPr>
          <w:rFonts w:ascii="Arial" w:eastAsia="TimesNewRomanPSMT" w:hAnsi="Arial" w:cs="Arial"/>
        </w:rPr>
        <w:t>Во исполнение Федерального закона от 27.07.2010 № 210-ФЗ «Об организации предоставления государственных и муниципальных услуг», в соответствии со статьей 69.2 Бюджетного Кодекса РФ, во исполнение Постановления администрации Купцовского сельского поселения от 01.06.2010г № 44 «Об утверждении порядка формирования муниципального задания на оказание муниципальных услуг и контроля за его исполнением», администрация Купцовского сельского поселения постановляет:</w:t>
      </w:r>
    </w:p>
    <w:p w:rsidR="007D7895" w:rsidRPr="001766DC" w:rsidRDefault="007D7895" w:rsidP="006411BA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</w:rPr>
      </w:pPr>
    </w:p>
    <w:p w:rsidR="007D7895" w:rsidRPr="001766DC" w:rsidRDefault="007D7895" w:rsidP="006411B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1766DC">
        <w:rPr>
          <w:rFonts w:ascii="Arial" w:hAnsi="Arial" w:cs="Arial"/>
          <w:sz w:val="24"/>
          <w:szCs w:val="24"/>
        </w:rPr>
        <w:t xml:space="preserve">   1. Внести следующие изменения в Перечень муниципальных услуг (функций), оказываемых на территории Купцовского сельского поселения Котовского муниципального района Волгоградской, утвержденный постановлением администрации Купцовского сельского поселения от 21.02.2018 г. № 12:</w:t>
      </w:r>
    </w:p>
    <w:p w:rsidR="007D7895" w:rsidRPr="001766DC" w:rsidRDefault="007D7895" w:rsidP="006411B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7D7895" w:rsidRPr="001766DC" w:rsidRDefault="007D7895" w:rsidP="006411B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  <w:r w:rsidRPr="001766DC">
        <w:rPr>
          <w:rFonts w:ascii="Arial" w:hAnsi="Arial" w:cs="Arial"/>
          <w:sz w:val="24"/>
          <w:szCs w:val="24"/>
        </w:rPr>
        <w:t>1.1. Наименование услуги  административного регламента  «Принятие на учет граждан в качестве нуждающихся в жилых помещениях, предоставляемых по договорам социального найма» заменить на фразу (наименование) «Прием заявлений, документов, а также постановка граждан на учет в качестве нуждающихся в жилых помещениях»</w:t>
      </w:r>
    </w:p>
    <w:p w:rsidR="007D7895" w:rsidRPr="001766DC" w:rsidRDefault="007D7895" w:rsidP="006411BA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7D7895" w:rsidRPr="001766DC" w:rsidRDefault="007D7895" w:rsidP="00980E5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766DC">
        <w:rPr>
          <w:rFonts w:ascii="Arial" w:hAnsi="Arial" w:cs="Arial"/>
          <w:sz w:val="24"/>
          <w:szCs w:val="24"/>
        </w:rPr>
        <w:t xml:space="preserve">           2. Настоящее постановление вступает в силу с момента его подписания и подлежит официальному опубликованию (обнародованию)</w:t>
      </w:r>
    </w:p>
    <w:p w:rsidR="007D7895" w:rsidRPr="001766DC" w:rsidRDefault="007D7895" w:rsidP="00980E56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7D7895" w:rsidRPr="001766DC" w:rsidRDefault="007D7895" w:rsidP="00980E56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1766DC">
        <w:rPr>
          <w:rFonts w:ascii="Arial" w:hAnsi="Arial" w:cs="Arial"/>
          <w:sz w:val="24"/>
          <w:szCs w:val="24"/>
        </w:rPr>
        <w:t xml:space="preserve">          3. Контроль за исполнением настоящего постановления оставляю за собой.</w:t>
      </w:r>
    </w:p>
    <w:p w:rsidR="007D7895" w:rsidRPr="001766DC" w:rsidRDefault="007D7895" w:rsidP="00980E5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7D7895" w:rsidRPr="001766DC" w:rsidRDefault="007D7895" w:rsidP="00980E5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7D7895" w:rsidRPr="001766DC" w:rsidRDefault="007D7895" w:rsidP="00980E56">
      <w:pPr>
        <w:pStyle w:val="NoSpacing"/>
        <w:ind w:firstLine="708"/>
        <w:jc w:val="both"/>
        <w:rPr>
          <w:rFonts w:ascii="Arial" w:hAnsi="Arial" w:cs="Arial"/>
          <w:sz w:val="24"/>
          <w:szCs w:val="24"/>
        </w:rPr>
      </w:pPr>
    </w:p>
    <w:p w:rsidR="007D7895" w:rsidRPr="001766DC" w:rsidRDefault="007D7895" w:rsidP="00980E56">
      <w:pPr>
        <w:pStyle w:val="NoSpacing"/>
        <w:rPr>
          <w:rFonts w:ascii="Arial" w:hAnsi="Arial" w:cs="Arial"/>
          <w:sz w:val="24"/>
          <w:szCs w:val="24"/>
        </w:rPr>
      </w:pPr>
    </w:p>
    <w:p w:rsidR="007D7895" w:rsidRPr="001766DC" w:rsidRDefault="007D7895" w:rsidP="00980E56">
      <w:pPr>
        <w:pStyle w:val="NoSpacing"/>
        <w:rPr>
          <w:rFonts w:ascii="Arial" w:hAnsi="Arial" w:cs="Arial"/>
          <w:sz w:val="24"/>
          <w:szCs w:val="24"/>
        </w:rPr>
      </w:pPr>
      <w:r w:rsidRPr="001766DC">
        <w:rPr>
          <w:rFonts w:ascii="Arial" w:hAnsi="Arial" w:cs="Arial"/>
          <w:sz w:val="24"/>
          <w:szCs w:val="24"/>
        </w:rPr>
        <w:t xml:space="preserve">Глава  Купцовского                                                                В.А.Вдовин </w:t>
      </w:r>
    </w:p>
    <w:p w:rsidR="007D7895" w:rsidRPr="001766DC" w:rsidRDefault="007D7895" w:rsidP="00980E56">
      <w:pPr>
        <w:pStyle w:val="NoSpacing"/>
        <w:rPr>
          <w:rFonts w:ascii="Arial" w:hAnsi="Arial" w:cs="Arial"/>
          <w:sz w:val="24"/>
          <w:szCs w:val="24"/>
        </w:rPr>
      </w:pPr>
      <w:r w:rsidRPr="001766DC">
        <w:rPr>
          <w:rFonts w:ascii="Arial" w:hAnsi="Arial" w:cs="Arial"/>
          <w:sz w:val="24"/>
          <w:szCs w:val="24"/>
        </w:rPr>
        <w:t>сельского поселения</w:t>
      </w:r>
    </w:p>
    <w:p w:rsidR="007D7895" w:rsidRPr="001766DC" w:rsidRDefault="007D7895">
      <w:pPr>
        <w:rPr>
          <w:rFonts w:ascii="Arial" w:hAnsi="Arial" w:cs="Arial"/>
        </w:rPr>
      </w:pPr>
    </w:p>
    <w:sectPr w:rsidR="007D7895" w:rsidRPr="001766DC" w:rsidSect="00437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11BA"/>
    <w:rsid w:val="00073C37"/>
    <w:rsid w:val="001766DC"/>
    <w:rsid w:val="00285C69"/>
    <w:rsid w:val="002E1F03"/>
    <w:rsid w:val="004379A9"/>
    <w:rsid w:val="006411BA"/>
    <w:rsid w:val="007D7895"/>
    <w:rsid w:val="009050A7"/>
    <w:rsid w:val="00980E56"/>
    <w:rsid w:val="00A83EEC"/>
    <w:rsid w:val="00AE0BA8"/>
    <w:rsid w:val="00B15D25"/>
    <w:rsid w:val="00C01065"/>
    <w:rsid w:val="00C74FBB"/>
    <w:rsid w:val="00D125B5"/>
    <w:rsid w:val="00EF54A5"/>
    <w:rsid w:val="00F0112C"/>
    <w:rsid w:val="00F11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1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6411BA"/>
    <w:rPr>
      <w:rFonts w:cs="Calibri"/>
      <w:lang w:eastAsia="en-US"/>
    </w:rPr>
  </w:style>
  <w:style w:type="character" w:customStyle="1" w:styleId="NoSpacingChar">
    <w:name w:val="No Spacing Char"/>
    <w:link w:val="NoSpacing"/>
    <w:uiPriority w:val="99"/>
    <w:locked/>
    <w:rsid w:val="006411BA"/>
    <w:rPr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050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</Pages>
  <Words>255</Words>
  <Characters>1458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6</cp:revision>
  <cp:lastPrinted>2018-04-06T12:48:00Z</cp:lastPrinted>
  <dcterms:created xsi:type="dcterms:W3CDTF">2018-04-06T11:32:00Z</dcterms:created>
  <dcterms:modified xsi:type="dcterms:W3CDTF">2018-04-11T13:03:00Z</dcterms:modified>
</cp:coreProperties>
</file>