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E7" w:rsidRPr="00443121" w:rsidRDefault="00864BE7" w:rsidP="00443121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1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64BE7" w:rsidRPr="00443121" w:rsidRDefault="00864BE7" w:rsidP="00443121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121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864BE7" w:rsidRPr="00443121" w:rsidRDefault="00864BE7" w:rsidP="00443121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121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864BE7" w:rsidRPr="00443121" w:rsidRDefault="00864BE7" w:rsidP="00443121">
      <w:pPr>
        <w:pStyle w:val="NoSpacing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312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864BE7" w:rsidRPr="00443121" w:rsidRDefault="00864BE7" w:rsidP="00443121">
      <w:pPr>
        <w:pStyle w:val="NoSpacing1"/>
        <w:rPr>
          <w:rFonts w:ascii="Times New Roman" w:hAnsi="Times New Roman" w:cs="Times New Roman"/>
          <w:sz w:val="28"/>
          <w:szCs w:val="28"/>
          <w:u w:val="single"/>
        </w:rPr>
      </w:pPr>
    </w:p>
    <w:p w:rsidR="00864BE7" w:rsidRPr="00443121" w:rsidRDefault="00864BE7" w:rsidP="00443121">
      <w:pPr>
        <w:pStyle w:val="NoSpacing1"/>
        <w:rPr>
          <w:rFonts w:ascii="Times New Roman" w:hAnsi="Times New Roman" w:cs="Times New Roman"/>
          <w:sz w:val="28"/>
          <w:szCs w:val="28"/>
          <w:u w:val="single"/>
        </w:rPr>
      </w:pPr>
      <w:r w:rsidRPr="0044312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4431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443121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43121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864BE7" w:rsidRPr="00443121" w:rsidRDefault="00864BE7" w:rsidP="00443121">
      <w:pPr>
        <w:rPr>
          <w:rFonts w:ascii="Times New Roman" w:hAnsi="Times New Roman" w:cs="Times New Roman"/>
          <w:sz w:val="24"/>
          <w:szCs w:val="24"/>
        </w:rPr>
      </w:pPr>
    </w:p>
    <w:p w:rsidR="00864BE7" w:rsidRPr="00FD1BB8" w:rsidRDefault="00864BE7" w:rsidP="00443121">
      <w:pPr>
        <w:pStyle w:val="NoSpacing1"/>
        <w:jc w:val="center"/>
        <w:rPr>
          <w:rFonts w:ascii="Times New Roman" w:hAnsi="Times New Roman" w:cs="Times New Roman"/>
          <w:b/>
          <w:bCs/>
        </w:rPr>
      </w:pPr>
      <w:r w:rsidRPr="00FD1BB8">
        <w:rPr>
          <w:rFonts w:ascii="Times New Roman" w:hAnsi="Times New Roman" w:cs="Times New Roman"/>
          <w:b/>
          <w:bCs/>
        </w:rPr>
        <w:t>О внесении изменений в административный регламент предоставления муниципальной услуги 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пункта», утвержденный постановлением администрации Купцовского сельского поселения от 23.06.2015 г. № 83</w:t>
      </w:r>
    </w:p>
    <w:p w:rsidR="00864BE7" w:rsidRPr="00FD1BB8" w:rsidRDefault="00864BE7" w:rsidP="00443121">
      <w:pPr>
        <w:pStyle w:val="NoSpacing1"/>
        <w:ind w:firstLine="708"/>
        <w:jc w:val="both"/>
        <w:rPr>
          <w:rFonts w:ascii="Times New Roman" w:hAnsi="Times New Roman" w:cs="Times New Roman"/>
        </w:rPr>
      </w:pPr>
    </w:p>
    <w:p w:rsidR="00864BE7" w:rsidRPr="00FD1BB8" w:rsidRDefault="00864BE7" w:rsidP="00443121">
      <w:pPr>
        <w:pStyle w:val="NoSpacing1"/>
        <w:ind w:firstLine="708"/>
        <w:jc w:val="both"/>
        <w:rPr>
          <w:rFonts w:ascii="Times New Roman" w:hAnsi="Times New Roman" w:cs="Times New Roman"/>
          <w:b/>
          <w:bCs/>
        </w:rPr>
      </w:pPr>
      <w:r w:rsidRPr="00FD1BB8">
        <w:rPr>
          <w:rFonts w:ascii="Times New Roman" w:hAnsi="Times New Roman" w:cs="Times New Roman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постановлением главы Купцовского сельского поселения от 12 апреля 2011года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 w:rsidRPr="00FD1BB8">
        <w:rPr>
          <w:rFonts w:ascii="Times New Roman" w:hAnsi="Times New Roman" w:cs="Times New Roman"/>
          <w:b/>
          <w:bCs/>
        </w:rPr>
        <w:t>постановляет:</w:t>
      </w:r>
    </w:p>
    <w:p w:rsidR="00864BE7" w:rsidRPr="00FD1BB8" w:rsidRDefault="00864BE7" w:rsidP="00443121">
      <w:pPr>
        <w:pStyle w:val="NoSpacing1"/>
        <w:ind w:firstLine="708"/>
        <w:jc w:val="both"/>
        <w:rPr>
          <w:rFonts w:ascii="Times New Roman" w:hAnsi="Times New Roman" w:cs="Times New Roman"/>
        </w:rPr>
      </w:pPr>
    </w:p>
    <w:p w:rsidR="00864BE7" w:rsidRPr="00FD1BB8" w:rsidRDefault="00864BE7" w:rsidP="00443121">
      <w:pPr>
        <w:pStyle w:val="NoSpacing1"/>
        <w:ind w:firstLine="708"/>
        <w:jc w:val="both"/>
        <w:rPr>
          <w:rFonts w:ascii="Times New Roman" w:hAnsi="Times New Roman" w:cs="Times New Roman"/>
        </w:rPr>
      </w:pPr>
      <w:r w:rsidRPr="00FD1BB8">
        <w:rPr>
          <w:rFonts w:ascii="Times New Roman" w:hAnsi="Times New Roman" w:cs="Times New Roman"/>
        </w:rPr>
        <w:t>1. Внести следующие изменения в административный регламент предоставления муниципальной услуги 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пункта», утвержденный постановлением администрации Купцовского сельского поселения от 23.06.2015 г. № 83:</w:t>
      </w:r>
    </w:p>
    <w:p w:rsidR="00864BE7" w:rsidRPr="00FD1BB8" w:rsidRDefault="00864BE7" w:rsidP="00443121">
      <w:pPr>
        <w:pStyle w:val="NoSpacing1"/>
        <w:rPr>
          <w:rFonts w:ascii="Times New Roman" w:hAnsi="Times New Roman" w:cs="Times New Roman"/>
          <w:b/>
          <w:bCs/>
        </w:rPr>
      </w:pPr>
    </w:p>
    <w:p w:rsidR="00864BE7" w:rsidRPr="00FD1BB8" w:rsidRDefault="00864BE7" w:rsidP="004E7F7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D1BB8">
        <w:rPr>
          <w:rFonts w:ascii="Times New Roman" w:hAnsi="Times New Roman" w:cs="Times New Roman"/>
        </w:rPr>
        <w:t>Пункт 2.7.1. п.п.2 Административного регламента дополнить текстом следующего содержания:</w:t>
      </w:r>
    </w:p>
    <w:p w:rsidR="00864BE7" w:rsidRPr="00FD1BB8" w:rsidRDefault="00864BE7" w:rsidP="00443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D1BB8">
        <w:rPr>
          <w:rFonts w:ascii="Times New Roman" w:hAnsi="Times New Roman" w:cs="Times New Roman"/>
        </w:rPr>
        <w:t xml:space="preserve">        «-</w:t>
      </w:r>
      <w:r w:rsidRPr="00FD1BB8">
        <w:rPr>
          <w:rFonts w:ascii="Times New Roman" w:hAnsi="Times New Roman" w:cs="Times New Roman"/>
          <w:shd w:val="clear" w:color="auto" w:fill="FFFFFF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</w:t>
      </w:r>
      <w:r w:rsidRPr="00FD1BB8">
        <w:rPr>
          <w:rFonts w:ascii="Times New Roman" w:hAnsi="Times New Roman" w:cs="Times New Roman"/>
        </w:rPr>
        <w:t>»;</w:t>
      </w:r>
    </w:p>
    <w:p w:rsidR="00864BE7" w:rsidRPr="00FD1BB8" w:rsidRDefault="00864BE7" w:rsidP="00443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D1BB8">
        <w:rPr>
          <w:rFonts w:ascii="Times New Roman" w:hAnsi="Times New Roman" w:cs="Times New Roman"/>
        </w:rPr>
        <w:t xml:space="preserve">     «-</w:t>
      </w:r>
      <w:r w:rsidRPr="00FD1BB8">
        <w:rPr>
          <w:rFonts w:ascii="Times New Roman" w:hAnsi="Times New Roman" w:cs="Times New Roman"/>
          <w:shd w:val="clear" w:color="auto" w:fill="FFFFFF"/>
        </w:rP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организации»;</w:t>
      </w:r>
    </w:p>
    <w:p w:rsidR="00864BE7" w:rsidRPr="00FD1BB8" w:rsidRDefault="00864BE7" w:rsidP="00443121">
      <w:pPr>
        <w:pStyle w:val="NoSpacing1"/>
        <w:jc w:val="both"/>
        <w:rPr>
          <w:rFonts w:ascii="Times New Roman" w:hAnsi="Times New Roman" w:cs="Times New Roman"/>
        </w:rPr>
      </w:pPr>
      <w:r w:rsidRPr="00FD1BB8">
        <w:rPr>
          <w:rFonts w:ascii="Times New Roman" w:hAnsi="Times New Roman" w:cs="Times New Roman"/>
        </w:rPr>
        <w:t xml:space="preserve">      </w:t>
      </w:r>
      <w:r w:rsidRPr="00FD1BB8">
        <w:rPr>
          <w:rFonts w:ascii="Times New Roman" w:hAnsi="Times New Roman" w:cs="Times New Roman"/>
          <w:b/>
          <w:bCs/>
        </w:rPr>
        <w:t xml:space="preserve"> </w:t>
      </w:r>
      <w:r w:rsidRPr="00FD1BB8">
        <w:rPr>
          <w:rFonts w:ascii="Times New Roman" w:hAnsi="Times New Roman" w:cs="Times New Roman"/>
        </w:rPr>
        <w:t>2. Настоящее постановление разместить в региональном реестре муниципальных услуг в сети Интернет.</w:t>
      </w:r>
    </w:p>
    <w:p w:rsidR="00864BE7" w:rsidRPr="00FD1BB8" w:rsidRDefault="00864BE7" w:rsidP="00443121">
      <w:pPr>
        <w:pStyle w:val="NoSpacing1"/>
        <w:jc w:val="both"/>
        <w:rPr>
          <w:rFonts w:ascii="Times New Roman" w:hAnsi="Times New Roman" w:cs="Times New Roman"/>
        </w:rPr>
      </w:pPr>
      <w:r w:rsidRPr="00FD1BB8">
        <w:rPr>
          <w:rFonts w:ascii="Times New Roman" w:hAnsi="Times New Roman" w:cs="Times New Roman"/>
        </w:rPr>
        <w:t xml:space="preserve">       3. Настоящее постановление вступает в силу с момента его подписания и подлежит официальному </w:t>
      </w:r>
      <w:r>
        <w:rPr>
          <w:rFonts w:ascii="Times New Roman" w:hAnsi="Times New Roman" w:cs="Times New Roman"/>
        </w:rPr>
        <w:t>обнародованию</w:t>
      </w:r>
      <w:r w:rsidRPr="00FD1BB8">
        <w:rPr>
          <w:rFonts w:ascii="Times New Roman" w:hAnsi="Times New Roman" w:cs="Times New Roman"/>
        </w:rPr>
        <w:t>.</w:t>
      </w:r>
    </w:p>
    <w:p w:rsidR="00864BE7" w:rsidRPr="00FD1BB8" w:rsidRDefault="00864BE7" w:rsidP="00443121">
      <w:pPr>
        <w:pStyle w:val="NoSpacing1"/>
        <w:jc w:val="both"/>
        <w:rPr>
          <w:rFonts w:ascii="Times New Roman" w:hAnsi="Times New Roman" w:cs="Times New Roman"/>
        </w:rPr>
      </w:pPr>
      <w:r w:rsidRPr="00FD1BB8">
        <w:rPr>
          <w:rFonts w:ascii="Times New Roman" w:hAnsi="Times New Roman" w:cs="Times New Roman"/>
        </w:rPr>
        <w:t xml:space="preserve">       4.  Контроль за исполнением настоящего постановления оставляю за собой.</w:t>
      </w:r>
    </w:p>
    <w:p w:rsidR="00864BE7" w:rsidRPr="00FD1BB8" w:rsidRDefault="00864BE7" w:rsidP="00443121">
      <w:pPr>
        <w:pStyle w:val="NoSpacing1"/>
        <w:ind w:firstLine="708"/>
        <w:jc w:val="both"/>
        <w:rPr>
          <w:rFonts w:ascii="Times New Roman" w:hAnsi="Times New Roman" w:cs="Times New Roman"/>
        </w:rPr>
      </w:pPr>
    </w:p>
    <w:p w:rsidR="00864BE7" w:rsidRPr="00FD1BB8" w:rsidRDefault="00864BE7" w:rsidP="00443121">
      <w:pPr>
        <w:pStyle w:val="NoSpacing1"/>
        <w:ind w:firstLine="708"/>
        <w:jc w:val="both"/>
        <w:rPr>
          <w:rFonts w:ascii="Times New Roman" w:hAnsi="Times New Roman" w:cs="Times New Roman"/>
        </w:rPr>
      </w:pPr>
    </w:p>
    <w:p w:rsidR="00864BE7" w:rsidRPr="00FD1BB8" w:rsidRDefault="00864BE7" w:rsidP="00443121">
      <w:pPr>
        <w:pStyle w:val="NoSpacing1"/>
        <w:ind w:firstLine="708"/>
        <w:rPr>
          <w:rFonts w:ascii="Times New Roman" w:hAnsi="Times New Roman" w:cs="Times New Roman"/>
        </w:rPr>
      </w:pPr>
      <w:r w:rsidRPr="00FD1BB8">
        <w:rPr>
          <w:rFonts w:ascii="Times New Roman" w:hAnsi="Times New Roman" w:cs="Times New Roman"/>
        </w:rPr>
        <w:t xml:space="preserve">Глава Купцовского                                                                </w:t>
      </w:r>
    </w:p>
    <w:p w:rsidR="00864BE7" w:rsidRPr="00FD1BB8" w:rsidRDefault="00864BE7" w:rsidP="00443121">
      <w:pPr>
        <w:pStyle w:val="NoSpacing1"/>
        <w:ind w:firstLine="708"/>
        <w:rPr>
          <w:rFonts w:ascii="Times New Roman" w:hAnsi="Times New Roman" w:cs="Times New Roman"/>
        </w:rPr>
      </w:pPr>
      <w:r w:rsidRPr="00FD1BB8">
        <w:rPr>
          <w:rFonts w:ascii="Times New Roman" w:hAnsi="Times New Roman" w:cs="Times New Roman"/>
        </w:rPr>
        <w:t>сельского поселения                                           В.А.Вдовин</w:t>
      </w:r>
      <w:r w:rsidRPr="00FD1BB8">
        <w:rPr>
          <w:rFonts w:ascii="Times New Roman" w:hAnsi="Times New Roman" w:cs="Times New Roman"/>
          <w:b/>
          <w:bCs/>
        </w:rPr>
        <w:t xml:space="preserve"> </w:t>
      </w:r>
    </w:p>
    <w:p w:rsidR="00864BE7" w:rsidRPr="00FD1BB8" w:rsidRDefault="00864BE7">
      <w:pPr>
        <w:rPr>
          <w:rFonts w:ascii="Times New Roman" w:hAnsi="Times New Roman" w:cs="Times New Roman"/>
        </w:rPr>
      </w:pPr>
    </w:p>
    <w:sectPr w:rsidR="00864BE7" w:rsidRPr="00FD1BB8" w:rsidSect="00ED4B2F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2CE0"/>
    <w:multiLevelType w:val="multilevel"/>
    <w:tmpl w:val="797A9D8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121"/>
    <w:rsid w:val="00443121"/>
    <w:rsid w:val="00487F91"/>
    <w:rsid w:val="004E7F71"/>
    <w:rsid w:val="00723EA0"/>
    <w:rsid w:val="0079358A"/>
    <w:rsid w:val="00864BE7"/>
    <w:rsid w:val="008E72F3"/>
    <w:rsid w:val="00ED4B2F"/>
    <w:rsid w:val="00FD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21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1">
    <w:name w:val="No Spacing Char1"/>
    <w:basedOn w:val="DefaultParagraphFont"/>
    <w:link w:val="NoSpacing1"/>
    <w:uiPriority w:val="99"/>
    <w:locked/>
    <w:rsid w:val="00443121"/>
    <w:rPr>
      <w:sz w:val="22"/>
      <w:szCs w:val="22"/>
      <w:lang w:val="ru-RU" w:eastAsia="en-US"/>
    </w:rPr>
  </w:style>
  <w:style w:type="paragraph" w:customStyle="1" w:styleId="NoSpacing1">
    <w:name w:val="No Spacing1"/>
    <w:link w:val="NoSpacingChar1"/>
    <w:uiPriority w:val="99"/>
    <w:rsid w:val="0044312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4E7F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D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BB"/>
    <w:rPr>
      <w:rFonts w:ascii="Times New Roman" w:eastAsia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435</Words>
  <Characters>2481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3</cp:revision>
  <cp:lastPrinted>2019-01-28T05:35:00Z</cp:lastPrinted>
  <dcterms:created xsi:type="dcterms:W3CDTF">2019-01-28T04:29:00Z</dcterms:created>
  <dcterms:modified xsi:type="dcterms:W3CDTF">2019-01-28T05:35:00Z</dcterms:modified>
</cp:coreProperties>
</file>