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C8A" w:rsidRPr="00745436" w:rsidRDefault="000D4C8A" w:rsidP="000D4C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ПОСТАНОВЛЕНИЕ</w:t>
      </w:r>
    </w:p>
    <w:p w:rsidR="000D4C8A" w:rsidRPr="00745436" w:rsidRDefault="000D4C8A" w:rsidP="000D4C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АДМИНИСТРАЦИИ КУПЦОВСКОГО СЕЛЬСКОГО ПОСЕЛЕНИЯ</w:t>
      </w:r>
    </w:p>
    <w:p w:rsidR="000D4C8A" w:rsidRPr="00745436" w:rsidRDefault="000D4C8A" w:rsidP="000D4C8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745436">
        <w:rPr>
          <w:rFonts w:ascii="Times New Roman" w:hAnsi="Times New Roman"/>
          <w:sz w:val="28"/>
          <w:szCs w:val="28"/>
        </w:rPr>
        <w:t>Котовского муниципального района Волгоградской области</w:t>
      </w:r>
    </w:p>
    <w:p w:rsidR="000D4C8A" w:rsidRPr="00745436" w:rsidRDefault="000D4C8A" w:rsidP="000D4C8A">
      <w:pPr>
        <w:pStyle w:val="a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0D4C8A" w:rsidRDefault="000D4C8A" w:rsidP="000D4C8A">
      <w:pPr>
        <w:pStyle w:val="a3"/>
        <w:rPr>
          <w:rFonts w:ascii="Times New Roman" w:hAnsi="Times New Roman"/>
          <w:sz w:val="28"/>
          <w:szCs w:val="28"/>
          <w:u w:val="single"/>
        </w:rPr>
      </w:pPr>
    </w:p>
    <w:p w:rsidR="000D4C8A" w:rsidRPr="00D5521E" w:rsidRDefault="00E7732C" w:rsidP="000D4C8A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ПРОЕКТ </w:t>
      </w:r>
    </w:p>
    <w:p w:rsidR="000D4C8A" w:rsidRPr="009711BF" w:rsidRDefault="000D4C8A" w:rsidP="000D4C8A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0D4C8A" w:rsidRPr="00207232" w:rsidRDefault="000D4C8A" w:rsidP="000D4C8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07232">
        <w:rPr>
          <w:rFonts w:ascii="Times New Roman" w:hAnsi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 «Предоставление информации об очередности предоставления жилых помещений на условиях социального найма »</w:t>
      </w:r>
    </w:p>
    <w:p w:rsidR="000D4C8A" w:rsidRPr="00207232" w:rsidRDefault="000D4C8A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C8A" w:rsidRPr="00207232" w:rsidRDefault="000D4C8A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E7732C" w:rsidRPr="00207232" w:rsidRDefault="000D4C8A" w:rsidP="00E7732C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207232">
        <w:rPr>
          <w:rFonts w:ascii="Times New Roman" w:hAnsi="Times New Roman" w:cs="Times New Roman"/>
          <w:sz w:val="28"/>
          <w:szCs w:val="28"/>
        </w:rPr>
        <w:t xml:space="preserve">     </w:t>
      </w:r>
      <w:r w:rsidRPr="0020723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E7732C" w:rsidRPr="00207232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06.10.2003 № 131-Ф3 «Об общих </w:t>
      </w:r>
      <w:r w:rsidR="00E7732C" w:rsidRPr="00207232">
        <w:rPr>
          <w:rFonts w:ascii="Times New Roman" w:hAnsi="Times New Roman" w:cs="Times New Roman"/>
          <w:spacing w:val="-1"/>
          <w:sz w:val="28"/>
          <w:szCs w:val="28"/>
        </w:rPr>
        <w:t xml:space="preserve">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</w:t>
      </w:r>
      <w:r w:rsidR="00E7732C" w:rsidRPr="00207232">
        <w:rPr>
          <w:rFonts w:ascii="Times New Roman" w:hAnsi="Times New Roman" w:cs="Times New Roman"/>
          <w:sz w:val="28"/>
          <w:szCs w:val="28"/>
        </w:rPr>
        <w:t xml:space="preserve">муниципальных услуг», Порядка разработки и утверждения административных регламентов предоставления муниципальных услуг (исполнения муниципальных функций), утвержденного постановлением администрации Купцовского сельского поселения от 12.04.2011 № 29, руководствуясь Уставом Купцовского сельского поселения Котовского муниципального района Волгоградской области,  </w:t>
      </w:r>
      <w:r w:rsidR="00E7732C" w:rsidRPr="00207232">
        <w:rPr>
          <w:rFonts w:ascii="Times New Roman" w:hAnsi="Times New Roman" w:cs="Times New Roman"/>
          <w:spacing w:val="-1"/>
          <w:sz w:val="28"/>
          <w:szCs w:val="28"/>
        </w:rPr>
        <w:t>администрация</w:t>
      </w:r>
      <w:proofErr w:type="gramEnd"/>
      <w:r w:rsidR="00E7732C" w:rsidRPr="0020723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E7732C" w:rsidRPr="00207232">
        <w:rPr>
          <w:rFonts w:ascii="Times New Roman" w:hAnsi="Times New Roman" w:cs="Times New Roman"/>
          <w:sz w:val="28"/>
          <w:szCs w:val="28"/>
        </w:rPr>
        <w:t xml:space="preserve">Купцовского сельского поселения </w:t>
      </w:r>
      <w:r w:rsidR="00E7732C" w:rsidRPr="00207232">
        <w:rPr>
          <w:rFonts w:ascii="Times New Roman" w:hAnsi="Times New Roman" w:cs="Times New Roman"/>
          <w:b/>
          <w:bCs/>
          <w:spacing w:val="-1"/>
          <w:sz w:val="28"/>
          <w:szCs w:val="28"/>
        </w:rPr>
        <w:t>постановляет:</w:t>
      </w:r>
    </w:p>
    <w:p w:rsidR="000D4C8A" w:rsidRPr="00207232" w:rsidRDefault="00207232" w:rsidP="002072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4C8A" w:rsidRPr="00207232">
        <w:rPr>
          <w:rFonts w:ascii="Times New Roman" w:hAnsi="Times New Roman"/>
          <w:sz w:val="28"/>
          <w:szCs w:val="28"/>
        </w:rPr>
        <w:t>1.  Утвердить прилагаемый  административный регламент предоставления муниципальной услуги «</w:t>
      </w:r>
      <w:r w:rsidR="00EC353B" w:rsidRPr="00207232">
        <w:rPr>
          <w:rFonts w:ascii="Times New Roman" w:hAnsi="Times New Roman"/>
          <w:sz w:val="28"/>
          <w:szCs w:val="28"/>
        </w:rPr>
        <w:t>Предоставление информации об очередности предоставления жилых помещений на условиях социального найма</w:t>
      </w:r>
      <w:r w:rsidR="000D4C8A" w:rsidRPr="00207232">
        <w:rPr>
          <w:rFonts w:ascii="Times New Roman" w:hAnsi="Times New Roman"/>
          <w:sz w:val="28"/>
          <w:szCs w:val="28"/>
        </w:rPr>
        <w:t>».</w:t>
      </w:r>
    </w:p>
    <w:p w:rsidR="000D4C8A" w:rsidRPr="00207232" w:rsidRDefault="00207232" w:rsidP="0020723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4C8A" w:rsidRPr="00207232">
        <w:rPr>
          <w:rFonts w:ascii="Times New Roman" w:hAnsi="Times New Roman"/>
          <w:sz w:val="28"/>
          <w:szCs w:val="28"/>
        </w:rPr>
        <w:t>2. Настоящее постановление разместить в региональном реестре муниципальных услуг в сети Интернет.</w:t>
      </w:r>
    </w:p>
    <w:p w:rsidR="00EC353B" w:rsidRPr="00207232" w:rsidRDefault="000D4C8A" w:rsidP="00EC353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07232">
        <w:rPr>
          <w:rFonts w:ascii="Times New Roman" w:hAnsi="Times New Roman"/>
          <w:sz w:val="28"/>
          <w:szCs w:val="28"/>
        </w:rPr>
        <w:t xml:space="preserve">3.Постановление администрации Купцовского сельского поселения  от </w:t>
      </w:r>
      <w:r w:rsidR="00EC353B" w:rsidRPr="00207232">
        <w:rPr>
          <w:rFonts w:ascii="Times New Roman" w:hAnsi="Times New Roman"/>
          <w:sz w:val="28"/>
          <w:szCs w:val="28"/>
        </w:rPr>
        <w:t>25</w:t>
      </w:r>
      <w:r w:rsidRPr="00207232">
        <w:rPr>
          <w:rFonts w:ascii="Times New Roman" w:hAnsi="Times New Roman"/>
          <w:sz w:val="28"/>
          <w:szCs w:val="28"/>
        </w:rPr>
        <w:t>.0</w:t>
      </w:r>
      <w:r w:rsidR="00EC353B" w:rsidRPr="00207232">
        <w:rPr>
          <w:rFonts w:ascii="Times New Roman" w:hAnsi="Times New Roman"/>
          <w:sz w:val="28"/>
          <w:szCs w:val="28"/>
        </w:rPr>
        <w:t>3</w:t>
      </w:r>
      <w:r w:rsidRPr="00207232">
        <w:rPr>
          <w:rFonts w:ascii="Times New Roman" w:hAnsi="Times New Roman"/>
          <w:sz w:val="28"/>
          <w:szCs w:val="28"/>
        </w:rPr>
        <w:t>.201</w:t>
      </w:r>
      <w:r w:rsidR="00EC353B" w:rsidRPr="00207232">
        <w:rPr>
          <w:rFonts w:ascii="Times New Roman" w:hAnsi="Times New Roman"/>
          <w:sz w:val="28"/>
          <w:szCs w:val="28"/>
        </w:rPr>
        <w:t>5</w:t>
      </w:r>
      <w:r w:rsidRPr="00207232">
        <w:rPr>
          <w:rFonts w:ascii="Times New Roman" w:hAnsi="Times New Roman"/>
          <w:sz w:val="28"/>
          <w:szCs w:val="28"/>
        </w:rPr>
        <w:t xml:space="preserve">г.  № </w:t>
      </w:r>
      <w:r w:rsidR="00EC353B" w:rsidRPr="00207232">
        <w:rPr>
          <w:rFonts w:ascii="Times New Roman" w:hAnsi="Times New Roman"/>
          <w:sz w:val="28"/>
          <w:szCs w:val="28"/>
        </w:rPr>
        <w:t>33</w:t>
      </w:r>
      <w:r w:rsidRPr="00207232">
        <w:rPr>
          <w:rFonts w:ascii="Times New Roman" w:hAnsi="Times New Roman"/>
          <w:sz w:val="28"/>
          <w:szCs w:val="28"/>
        </w:rPr>
        <w:t xml:space="preserve"> «</w:t>
      </w:r>
      <w:r w:rsidR="00EC353B" w:rsidRPr="00207232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 «Предоставление информации об очередности граждан, состоящих на учете</w:t>
      </w:r>
      <w:r w:rsidR="00207232">
        <w:rPr>
          <w:rFonts w:ascii="Times New Roman" w:hAnsi="Times New Roman"/>
          <w:sz w:val="28"/>
          <w:szCs w:val="28"/>
        </w:rPr>
        <w:t xml:space="preserve"> в качестве нуждающихся в </w:t>
      </w:r>
      <w:proofErr w:type="spellStart"/>
      <w:r w:rsidR="00207232">
        <w:rPr>
          <w:rFonts w:ascii="Times New Roman" w:hAnsi="Times New Roman"/>
          <w:sz w:val="28"/>
          <w:szCs w:val="28"/>
        </w:rPr>
        <w:t>жилых</w:t>
      </w:r>
      <w:r w:rsidR="00EC353B" w:rsidRPr="00207232">
        <w:rPr>
          <w:rFonts w:ascii="Times New Roman" w:hAnsi="Times New Roman"/>
          <w:sz w:val="28"/>
          <w:szCs w:val="28"/>
        </w:rPr>
        <w:t>помещениях</w:t>
      </w:r>
      <w:proofErr w:type="spellEnd"/>
      <w:r w:rsidR="00EC353B" w:rsidRPr="00207232">
        <w:rPr>
          <w:rFonts w:ascii="Times New Roman" w:hAnsi="Times New Roman"/>
          <w:sz w:val="28"/>
          <w:szCs w:val="28"/>
        </w:rPr>
        <w:t>, предоставляемых по договорам социального найма»</w:t>
      </w:r>
    </w:p>
    <w:p w:rsidR="000D4C8A" w:rsidRPr="00207232" w:rsidRDefault="000D4C8A" w:rsidP="00EC353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07232">
        <w:rPr>
          <w:rFonts w:ascii="Times New Roman" w:hAnsi="Times New Roman"/>
          <w:sz w:val="28"/>
          <w:szCs w:val="28"/>
        </w:rPr>
        <w:t xml:space="preserve"> признать  утратившим силу.</w:t>
      </w:r>
    </w:p>
    <w:p w:rsidR="000D4C8A" w:rsidRPr="00207232" w:rsidRDefault="00207232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4C8A" w:rsidRPr="00207232">
        <w:rPr>
          <w:rFonts w:ascii="Times New Roman" w:hAnsi="Times New Roman"/>
          <w:sz w:val="28"/>
          <w:szCs w:val="28"/>
        </w:rPr>
        <w:t>4.  Настоящее постановление вступает в силу с момента его подписания и подлежит официальному опубликованию (обнародованию).</w:t>
      </w:r>
    </w:p>
    <w:p w:rsidR="000D4C8A" w:rsidRPr="00207232" w:rsidRDefault="00207232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0D4C8A" w:rsidRPr="00207232">
        <w:rPr>
          <w:rFonts w:ascii="Times New Roman" w:hAnsi="Times New Roman"/>
          <w:sz w:val="28"/>
          <w:szCs w:val="28"/>
        </w:rPr>
        <w:t xml:space="preserve">5.  </w:t>
      </w:r>
      <w:proofErr w:type="gramStart"/>
      <w:r w:rsidR="000D4C8A" w:rsidRPr="0020723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0D4C8A" w:rsidRPr="00207232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D4C8A" w:rsidRPr="00207232" w:rsidRDefault="000D4C8A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C8A" w:rsidRPr="00207232" w:rsidRDefault="000D4C8A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C8A" w:rsidRPr="00207232" w:rsidRDefault="000D4C8A" w:rsidP="000D4C8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D4C8A" w:rsidRPr="00207232" w:rsidRDefault="000D4C8A" w:rsidP="000D4C8A">
      <w:pPr>
        <w:pStyle w:val="a3"/>
        <w:rPr>
          <w:rFonts w:ascii="Times New Roman" w:hAnsi="Times New Roman"/>
          <w:sz w:val="28"/>
          <w:szCs w:val="28"/>
        </w:rPr>
      </w:pPr>
    </w:p>
    <w:p w:rsidR="000D4C8A" w:rsidRPr="00207232" w:rsidRDefault="000D4C8A" w:rsidP="000D4C8A">
      <w:pPr>
        <w:pStyle w:val="a3"/>
        <w:rPr>
          <w:rFonts w:ascii="Times New Roman" w:hAnsi="Times New Roman"/>
          <w:sz w:val="28"/>
          <w:szCs w:val="28"/>
        </w:rPr>
      </w:pPr>
      <w:r w:rsidRPr="00207232"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 w:rsidRPr="00207232">
        <w:rPr>
          <w:rFonts w:ascii="Times New Roman" w:hAnsi="Times New Roman"/>
          <w:sz w:val="28"/>
          <w:szCs w:val="28"/>
        </w:rPr>
        <w:t>Купцовского</w:t>
      </w:r>
      <w:proofErr w:type="gramEnd"/>
      <w:r w:rsidRPr="00207232">
        <w:rPr>
          <w:rFonts w:ascii="Times New Roman" w:hAnsi="Times New Roman"/>
          <w:sz w:val="28"/>
          <w:szCs w:val="28"/>
        </w:rPr>
        <w:t xml:space="preserve">                                                                В.А.Вдовин </w:t>
      </w:r>
    </w:p>
    <w:p w:rsidR="00207232" w:rsidRDefault="000D4C8A" w:rsidP="00207232">
      <w:pPr>
        <w:pStyle w:val="a3"/>
        <w:rPr>
          <w:rFonts w:ascii="Times New Roman" w:hAnsi="Times New Roman"/>
          <w:sz w:val="28"/>
          <w:szCs w:val="28"/>
        </w:rPr>
      </w:pPr>
      <w:r w:rsidRPr="00207232">
        <w:rPr>
          <w:rFonts w:ascii="Times New Roman" w:hAnsi="Times New Roman"/>
          <w:sz w:val="28"/>
          <w:szCs w:val="28"/>
        </w:rPr>
        <w:t>сельского поселения</w:t>
      </w:r>
    </w:p>
    <w:p w:rsidR="00207232" w:rsidRPr="00032460" w:rsidRDefault="00207232" w:rsidP="00207232">
      <w:pPr>
        <w:pStyle w:val="a3"/>
        <w:jc w:val="right"/>
        <w:rPr>
          <w:rFonts w:ascii="Times New Roman" w:hAnsi="Times New Roman"/>
        </w:rPr>
      </w:pPr>
      <w:r w:rsidRPr="00032460">
        <w:rPr>
          <w:rFonts w:ascii="Times New Roman" w:hAnsi="Times New Roman"/>
        </w:rPr>
        <w:lastRenderedPageBreak/>
        <w:t xml:space="preserve">Утвержден </w:t>
      </w:r>
    </w:p>
    <w:p w:rsidR="00207232" w:rsidRPr="00032460" w:rsidRDefault="00207232" w:rsidP="00207232">
      <w:pPr>
        <w:pStyle w:val="a3"/>
        <w:jc w:val="right"/>
        <w:rPr>
          <w:rFonts w:ascii="Times New Roman" w:hAnsi="Times New Roman"/>
        </w:rPr>
      </w:pPr>
      <w:r w:rsidRPr="00032460">
        <w:rPr>
          <w:rFonts w:ascii="Times New Roman" w:hAnsi="Times New Roman"/>
        </w:rPr>
        <w:t>постановлением администрации</w:t>
      </w:r>
    </w:p>
    <w:p w:rsidR="00207232" w:rsidRPr="00032460" w:rsidRDefault="00207232" w:rsidP="00207232">
      <w:pPr>
        <w:pStyle w:val="a3"/>
        <w:jc w:val="right"/>
        <w:rPr>
          <w:rFonts w:ascii="Times New Roman" w:hAnsi="Times New Roman"/>
        </w:rPr>
      </w:pPr>
      <w:r w:rsidRPr="00032460">
        <w:rPr>
          <w:rFonts w:ascii="Times New Roman" w:hAnsi="Times New Roman"/>
        </w:rPr>
        <w:t xml:space="preserve">                                                                                                       Купцовского сельского поселения</w:t>
      </w:r>
    </w:p>
    <w:p w:rsidR="00207232" w:rsidRPr="00032460" w:rsidRDefault="00207232" w:rsidP="00207232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032460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 xml:space="preserve">         2018  </w:t>
      </w:r>
      <w:r w:rsidRPr="00032460">
        <w:rPr>
          <w:rFonts w:ascii="Times New Roman" w:hAnsi="Times New Roman"/>
        </w:rPr>
        <w:t xml:space="preserve">№ </w:t>
      </w:r>
    </w:p>
    <w:p w:rsidR="00EC353B" w:rsidRDefault="00EC353B" w:rsidP="00EC353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3B" w:rsidRPr="00290638" w:rsidRDefault="00EC353B" w:rsidP="00EC353B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8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EC353B" w:rsidRPr="00290638" w:rsidRDefault="00EC353B" w:rsidP="00EC353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638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«Пр</w:t>
      </w:r>
      <w:r>
        <w:rPr>
          <w:rFonts w:ascii="Times New Roman" w:hAnsi="Times New Roman" w:cs="Times New Roman"/>
          <w:b/>
          <w:sz w:val="28"/>
          <w:szCs w:val="28"/>
        </w:rPr>
        <w:t>едоставление информации об очередности предоставления жилых помещений на условиях социального найма</w:t>
      </w:r>
      <w:r w:rsidRPr="00290638">
        <w:rPr>
          <w:rFonts w:ascii="Times New Roman" w:hAnsi="Times New Roman" w:cs="Times New Roman"/>
          <w:b/>
          <w:sz w:val="28"/>
          <w:szCs w:val="28"/>
        </w:rPr>
        <w:t>»</w:t>
      </w:r>
    </w:p>
    <w:p w:rsidR="00EC353B" w:rsidRPr="009430BA" w:rsidRDefault="00EC353B" w:rsidP="00EC353B">
      <w:pPr>
        <w:pStyle w:val="ConsPlusCell"/>
        <w:jc w:val="both"/>
      </w:pPr>
    </w:p>
    <w:p w:rsidR="00EC353B" w:rsidRPr="009430BA" w:rsidRDefault="00EC353B" w:rsidP="00EC353B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9430BA">
        <w:rPr>
          <w:b/>
          <w:sz w:val="28"/>
          <w:szCs w:val="28"/>
        </w:rPr>
        <w:t>1. Общие положения</w:t>
      </w:r>
    </w:p>
    <w:p w:rsidR="00EC353B" w:rsidRDefault="00EC353B" w:rsidP="00EC35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EC353B" w:rsidRPr="00E7732C" w:rsidRDefault="00EC353B" w:rsidP="00EC353B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устанавливает порядок предоставления муниципальной услуги «Предоставление информации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найма» (далее – муниципальная услуга), стандарт предоставления муниципальной услуги, </w:t>
      </w:r>
      <w:r w:rsidRPr="00E7732C">
        <w:rPr>
          <w:rFonts w:ascii="Times New Roman" w:hAnsi="Times New Roman" w:cs="Times New Roman"/>
          <w:bCs/>
          <w:sz w:val="28"/>
          <w:szCs w:val="28"/>
        </w:rPr>
        <w:t xml:space="preserve">состав, последовательность </w:t>
      </w:r>
      <w:r w:rsidRPr="00E7732C">
        <w:rPr>
          <w:rFonts w:ascii="Times New Roman" w:hAnsi="Times New Roman" w:cs="Times New Roman"/>
          <w:bCs/>
          <w:sz w:val="28"/>
          <w:szCs w:val="28"/>
        </w:rPr>
        <w:br/>
        <w:t xml:space="preserve">и сроки выполнения административных процедур (действий) </w:t>
      </w:r>
      <w:r w:rsidRPr="00E7732C">
        <w:rPr>
          <w:rFonts w:ascii="Times New Roman" w:hAnsi="Times New Roman" w:cs="Times New Roman"/>
          <w:bCs/>
          <w:sz w:val="28"/>
          <w:szCs w:val="28"/>
        </w:rPr>
        <w:br/>
        <w:t xml:space="preserve">по предоставлению муниципальной услуги, требования к порядку </w:t>
      </w:r>
      <w:r w:rsidRPr="00E7732C">
        <w:rPr>
          <w:rFonts w:ascii="Times New Roman" w:hAnsi="Times New Roman" w:cs="Times New Roman"/>
          <w:bCs/>
          <w:sz w:val="28"/>
          <w:szCs w:val="28"/>
        </w:rPr>
        <w:br/>
        <w:t xml:space="preserve">их выполнения, формы контроля за исполнением административного регламента, досудебный (внесудебный) порядок обжалования решений </w:t>
      </w:r>
      <w:r w:rsidRPr="00E7732C">
        <w:rPr>
          <w:rFonts w:ascii="Times New Roman" w:hAnsi="Times New Roman" w:cs="Times New Roman"/>
          <w:bCs/>
          <w:sz w:val="28"/>
          <w:szCs w:val="28"/>
        </w:rPr>
        <w:br/>
        <w:t xml:space="preserve">и действий (бездействия) должностных лиц </w:t>
      </w:r>
      <w:r w:rsidR="007E338E" w:rsidRPr="00E7732C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proofErr w:type="gramEnd"/>
      <w:r w:rsidR="007E338E" w:rsidRPr="00E7732C">
        <w:rPr>
          <w:rFonts w:ascii="Times New Roman" w:hAnsi="Times New Roman" w:cs="Times New Roman"/>
          <w:iCs/>
          <w:sz w:val="28"/>
          <w:szCs w:val="28"/>
        </w:rPr>
        <w:t xml:space="preserve"> Купцовского сельского поселения Котовского муниципального района</w:t>
      </w:r>
      <w:r w:rsidRPr="00E7732C">
        <w:rPr>
          <w:rFonts w:ascii="Times New Roman" w:hAnsi="Times New Roman" w:cs="Times New Roman"/>
          <w:bCs/>
          <w:sz w:val="28"/>
          <w:szCs w:val="28"/>
        </w:rPr>
        <w:t>, муниципальных служащих</w:t>
      </w:r>
      <w:r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="007E338E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bCs/>
          <w:sz w:val="28"/>
          <w:szCs w:val="28"/>
        </w:rPr>
        <w:t>.</w:t>
      </w:r>
    </w:p>
    <w:p w:rsidR="00EC353B" w:rsidRPr="00E7732C" w:rsidRDefault="00EC353B" w:rsidP="00EC353B">
      <w:pPr>
        <w:widowControl w:val="0"/>
        <w:shd w:val="clear" w:color="auto" w:fill="FFFFFF"/>
        <w:tabs>
          <w:tab w:val="left" w:pos="912"/>
          <w:tab w:val="left" w:pos="3586"/>
          <w:tab w:val="left" w:pos="5026"/>
          <w:tab w:val="left" w:pos="7632"/>
          <w:tab w:val="left" w:pos="8779"/>
        </w:tabs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1.2. </w:t>
      </w:r>
      <w:r w:rsidRPr="00E7732C">
        <w:rPr>
          <w:rFonts w:ascii="Times New Roman" w:hAnsi="Times New Roman" w:cs="Times New Roman"/>
          <w:bCs/>
          <w:sz w:val="28"/>
          <w:szCs w:val="28"/>
        </w:rPr>
        <w:t>Сведения о заявителях</w:t>
      </w:r>
    </w:p>
    <w:p w:rsidR="00EC353B" w:rsidRPr="00E7732C" w:rsidRDefault="00EC353B" w:rsidP="00EC353B">
      <w:pPr>
        <w:pStyle w:val="13"/>
        <w:ind w:firstLine="709"/>
        <w:rPr>
          <w:rFonts w:ascii="Times New Roman" w:hAnsi="Times New Roman"/>
          <w:sz w:val="28"/>
          <w:szCs w:val="28"/>
        </w:rPr>
      </w:pPr>
      <w:r w:rsidRPr="00E7732C">
        <w:rPr>
          <w:rFonts w:ascii="Times New Roman" w:hAnsi="Times New Roman"/>
          <w:bCs/>
          <w:sz w:val="28"/>
          <w:szCs w:val="28"/>
        </w:rPr>
        <w:t>Заявителями на получение муниципальной услуги являются граждане Российской Федерации</w:t>
      </w:r>
      <w:r w:rsidRPr="00E7732C">
        <w:rPr>
          <w:rFonts w:ascii="Times New Roman" w:hAnsi="Times New Roman"/>
          <w:sz w:val="28"/>
          <w:szCs w:val="28"/>
        </w:rPr>
        <w:t xml:space="preserve"> или их уполномоченные представители.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1.3. Порядок информирования заявителей о предоставлении муниципальной услуги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1.3.1 Сведения о месте нахождения, контактных телефонах и графике работы </w:t>
      </w:r>
      <w:r w:rsidR="00466DB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поселения,</w:t>
      </w:r>
      <w:r w:rsidRPr="00E7732C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 (далее – МФЦ):</w:t>
      </w:r>
    </w:p>
    <w:p w:rsidR="00631AF5" w:rsidRPr="00E7732C" w:rsidRDefault="00631AF5" w:rsidP="0063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Администрация Купцовского сельского поселения Котовского муниципального района Волгоградской области осуществляет прием заявителей, консультирование по вопросам предоставления услуги, вопросам выдачи документов по следующему графику: - прием граждан осуществляется: Понедельник – Пятница  08.00-16.00  перерыв 12.00-13.00  Суббота, Воскресенье -  выходные дни </w:t>
      </w:r>
    </w:p>
    <w:p w:rsidR="00631AF5" w:rsidRPr="00E7732C" w:rsidRDefault="00631AF5" w:rsidP="0063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lastRenderedPageBreak/>
        <w:t>- Филиал по работе с заявителями Котовского района Волгоградской области ГКУ ВО «МФЦ» осуществляет прием заявителей, консультирование по вопросам предоставления услуги, вопросам выдачи документов по следующему графику:</w:t>
      </w:r>
    </w:p>
    <w:p w:rsidR="00631AF5" w:rsidRPr="00E7732C" w:rsidRDefault="00631AF5" w:rsidP="00631AF5">
      <w:pPr>
        <w:tabs>
          <w:tab w:val="left" w:pos="5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Понедельник            09:00 - 20:00</w:t>
      </w:r>
      <w:r w:rsidRPr="00E7732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631AF5" w:rsidRPr="00E7732C" w:rsidRDefault="00631AF5" w:rsidP="0063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Вторник - Пятница  09:00 - 18:00</w:t>
      </w:r>
    </w:p>
    <w:p w:rsidR="00631AF5" w:rsidRPr="00E7732C" w:rsidRDefault="00631AF5" w:rsidP="0063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Суббота                     09:00 - 15:00</w:t>
      </w:r>
    </w:p>
    <w:p w:rsidR="00631AF5" w:rsidRPr="00E7732C" w:rsidRDefault="00631AF5" w:rsidP="00631A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Воскресенье              выходной день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1.3.2. Информацию о порядке предоставления муниципальной услуги заявитель может получить: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631AF5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 (информационные стенды, устное информирование по телефону, а также на личном приеме должностными лицами </w:t>
      </w:r>
      <w:r w:rsidR="00631AF5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);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по </w:t>
      </w:r>
      <w:r w:rsidR="00631AF5" w:rsidRPr="00E7732C">
        <w:rPr>
          <w:rFonts w:ascii="Times New Roman" w:hAnsi="Times New Roman" w:cs="Times New Roman"/>
          <w:sz w:val="28"/>
          <w:szCs w:val="28"/>
        </w:rPr>
        <w:t xml:space="preserve">почте, в том числе электронной </w:t>
      </w:r>
      <w:proofErr w:type="spellStart"/>
      <w:r w:rsidR="00631AF5" w:rsidRPr="00E7732C">
        <w:rPr>
          <w:rFonts w:ascii="Times New Roman" w:eastAsia="Times New Roman" w:hAnsi="Times New Roman" w:cs="Times New Roman"/>
          <w:sz w:val="28"/>
          <w:szCs w:val="28"/>
          <w:lang w:val="en-US"/>
        </w:rPr>
        <w:t>kupcovopose</w:t>
      </w:r>
      <w:proofErr w:type="spellEnd"/>
      <w:r w:rsidR="00631AF5" w:rsidRPr="00E7732C">
        <w:rPr>
          <w:rFonts w:ascii="Times New Roman" w:eastAsia="Times New Roman" w:hAnsi="Times New Roman" w:cs="Times New Roman"/>
          <w:sz w:val="28"/>
          <w:szCs w:val="28"/>
        </w:rPr>
        <w:t>2016@</w:t>
      </w:r>
      <w:proofErr w:type="spellStart"/>
      <w:r w:rsidR="00631AF5" w:rsidRPr="00E7732C">
        <w:rPr>
          <w:rFonts w:ascii="Times New Roman" w:eastAsia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631AF5" w:rsidRPr="00E773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31AF5" w:rsidRPr="00E7732C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 xml:space="preserve">, </w:t>
      </w:r>
      <w:r w:rsidRPr="00E7732C">
        <w:rPr>
          <w:rFonts w:ascii="Times New Roman" w:hAnsi="Times New Roman" w:cs="Times New Roman"/>
          <w:sz w:val="28"/>
          <w:szCs w:val="28"/>
        </w:rPr>
        <w:br/>
        <w:t>в случае письменного обращения заявителя;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в сети Интернет на официальном сайте </w:t>
      </w:r>
      <w:r w:rsidR="00631AF5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631AF5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="00C94AAA" w:rsidRPr="00E7732C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="00C94AAA" w:rsidRPr="00E7732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C94AAA" w:rsidRPr="00E7732C">
        <w:rPr>
          <w:rFonts w:ascii="Times New Roman" w:eastAsia="Times New Roman" w:hAnsi="Times New Roman" w:cs="Times New Roman"/>
          <w:sz w:val="28"/>
          <w:szCs w:val="28"/>
        </w:rPr>
        <w:t>купцовское</w:t>
      </w:r>
      <w:proofErr w:type="gramStart"/>
      <w:r w:rsidR="00C94AAA" w:rsidRPr="00E7732C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C94AAA" w:rsidRPr="00E7732C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, на официальном портале Губернатора и Администрации Волгоградской области (</w:t>
      </w:r>
      <w:r w:rsidRPr="00E773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773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732C">
        <w:rPr>
          <w:rFonts w:ascii="Times New Roman" w:hAnsi="Times New Roman" w:cs="Times New Roman"/>
          <w:sz w:val="28"/>
          <w:szCs w:val="28"/>
          <w:lang w:val="en-US"/>
        </w:rPr>
        <w:t>volganet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7732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</w:t>
      </w:r>
      <w:hyperlink r:id="rId4" w:history="1">
        <w:r w:rsidRPr="00E77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E77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77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proofErr w:type="spellEnd"/>
        <w:r w:rsidRPr="00E77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E7732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E7732C">
        <w:rPr>
          <w:rFonts w:ascii="Times New Roman" w:hAnsi="Times New Roman" w:cs="Times New Roman"/>
          <w:sz w:val="28"/>
          <w:szCs w:val="28"/>
        </w:rPr>
        <w:t>).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7732C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53B" w:rsidRPr="00E7732C" w:rsidRDefault="00EC353B" w:rsidP="00EC353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2.1. Наименование муниципальной услуги – «Предоставление информации об очередности предоставления жилых помещений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на условиях социального найма». 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C94AAA" w:rsidRPr="00E7732C">
        <w:rPr>
          <w:rFonts w:ascii="Times New Roman" w:hAnsi="Times New Roman" w:cs="Times New Roman"/>
          <w:iCs/>
          <w:sz w:val="28"/>
          <w:szCs w:val="28"/>
        </w:rPr>
        <w:t xml:space="preserve">Администрацией Купцовского сельского поселения Котовского муниципального района Волгоградской области </w:t>
      </w:r>
      <w:r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Результатом исполнения муниципальной услуги является предоставление заявителю информации об очередности предоставления жилых помещений на условиях социального найма, оформленной в виде справки об очередности предоставления жилых помещений на условиях </w:t>
      </w:r>
      <w:r w:rsidRPr="00E7732C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найма либо справки о том, что заявитель не состоит на учете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E7732C">
        <w:rPr>
          <w:rFonts w:ascii="Times New Roman" w:hAnsi="Times New Roman" w:cs="Times New Roman"/>
          <w:sz w:val="28"/>
          <w:szCs w:val="28"/>
        </w:rPr>
        <w:br/>
        <w:t>по договору социального найма.</w:t>
      </w:r>
      <w:proofErr w:type="gramEnd"/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Срок предоставления муниципальной услуги составляет не более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20 дней со дня поступления заявления. 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через МФЦ срок предоставления муниципальной услуги исчисляется со дня передачи документов в </w:t>
      </w:r>
      <w:r w:rsidR="00C94AAA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2.5. Правовой основой для предоставления муниципальной услуги являются следующие нормативные правовые акты: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Жилищный кодекс Российской Федерации (Собрание законодательства Российской Федерации, 03 января </w:t>
      </w:r>
      <w:smartTag w:uri="urn:schemas-microsoft-com:office:smarttags" w:element="metricconverter">
        <w:smartTagPr>
          <w:attr w:name="ProductID" w:val="2005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., № 1 (часть 1), ст. 14, «Российская газета», 12 января </w:t>
      </w:r>
      <w:smartTag w:uri="urn:schemas-microsoft-com:office:smarttags" w:element="metricconverter">
        <w:smartTagPr>
          <w:attr w:name="ProductID" w:val="2005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., № 1, «Парламентская газета», 15  января </w:t>
      </w:r>
      <w:smartTag w:uri="urn:schemas-microsoft-com:office:smarttags" w:element="metricconverter">
        <w:smartTagPr>
          <w:attr w:name="ProductID" w:val="2005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., № 7-8);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Федеральный закон от 6 октября </w:t>
      </w:r>
      <w:smartTag w:uri="urn:schemas-microsoft-com:office:smarttags" w:element="metricconverter">
        <w:smartTagPr>
          <w:attr w:name="ProductID" w:val="2003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 (Собрание законодательства Российской Федерации,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06 октября </w:t>
      </w:r>
      <w:smartTag w:uri="urn:schemas-microsoft-com:office:smarttags" w:element="metricconverter">
        <w:smartTagPr>
          <w:attr w:name="ProductID" w:val="2003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., № 40, ст.3822, «Российская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., № 202, «Парламентская газета», 08 октября </w:t>
      </w:r>
      <w:smartTag w:uri="urn:schemas-microsoft-com:office:smarttags" w:element="metricconverter">
        <w:smartTagPr>
          <w:attr w:name="ProductID" w:val="2003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., №186);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Федеральный закон от 27 июня </w:t>
      </w:r>
      <w:smartTag w:uri="urn:schemas-microsoft-com:office:smarttags" w:element="metricconverter">
        <w:smartTagPr>
          <w:attr w:name="ProductID" w:val="2010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 № 210-ФЗ «Об организации предоставления государственных и муниципальных услуг» (Собрание законодательства Российской Федерации, 02 августа </w:t>
      </w:r>
      <w:smartTag w:uri="urn:schemas-microsoft-com:office:smarttags" w:element="metricconverter">
        <w:smartTagPr>
          <w:attr w:name="ProductID" w:val="2010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., №31, ст. 4179, «Российская газета», 30 июля </w:t>
      </w:r>
      <w:smartTag w:uri="urn:schemas-microsoft-com:office:smarttags" w:element="metricconverter">
        <w:smartTagPr>
          <w:attr w:name="ProductID" w:val="2010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., № 168);</w:t>
      </w:r>
    </w:p>
    <w:p w:rsidR="00EC353B" w:rsidRPr="00E7732C" w:rsidRDefault="00EC353B" w:rsidP="00EC353B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Федеральный закон от 2 мая 2006 года № 59-ФЗ "О порядке рассмотрения обращений граждан Российской Федерации" ("Российская газета", 2006, № 95);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Закон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 № 1125-ОД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«О Порядке ведения органами местного самоуправления учета граждан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качестве нуждающихся в жилых помещениях, предоставляемых </w:t>
      </w:r>
      <w:r w:rsidRPr="00E7732C">
        <w:rPr>
          <w:rFonts w:ascii="Times New Roman" w:hAnsi="Times New Roman" w:cs="Times New Roman"/>
          <w:sz w:val="28"/>
          <w:szCs w:val="28"/>
        </w:rPr>
        <w:br/>
        <w:t>по договорам социального найма в Волгоградской области» («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правда», 14 декабря </w:t>
      </w:r>
      <w:smartTag w:uri="urn:schemas-microsoft-com:office:smarttags" w:element="metricconverter">
        <w:smartTagPr>
          <w:attr w:name="ProductID" w:val="2005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., № 234);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lastRenderedPageBreak/>
        <w:t xml:space="preserve">постановление Главы Администрации Волгоградской области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от 24.04.2006 № 455 «О некоторых вопросах реализации Закона Волгоградской области от 1 декабря </w:t>
      </w:r>
      <w:smartTag w:uri="urn:schemas-microsoft-com:office:smarttags" w:element="metricconverter">
        <w:smartTagPr>
          <w:attr w:name="ProductID" w:val="2005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2005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 № 1125-ОД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 («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правда»,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28 апреля </w:t>
      </w:r>
      <w:smartTag w:uri="urn:schemas-microsoft-com:office:smarttags" w:element="metricconverter">
        <w:smartTagPr>
          <w:attr w:name="ProductID" w:val="2006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., № 75);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Российской Федерации от 17 декабря </w:t>
      </w:r>
      <w:r w:rsidRPr="00E7732C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9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 № 1993-р (Собрание законодательства Российской Федерации,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28 декабря </w:t>
      </w:r>
      <w:smartTag w:uri="urn:schemas-microsoft-com:office:smarttags" w:element="metricconverter">
        <w:smartTagPr>
          <w:attr w:name="ProductID" w:val="2009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 xml:space="preserve">., № 52, 2ч, ст. 6626, «Российская газета»,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23 декабря </w:t>
      </w:r>
      <w:smartTag w:uri="urn:schemas-microsoft-com:office:smarttags" w:element="metricconverter">
        <w:smartTagPr>
          <w:attr w:name="ProductID" w:val="2009 г"/>
        </w:smartTagPr>
        <w:r w:rsidRPr="00E7732C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E7732C">
        <w:rPr>
          <w:rFonts w:ascii="Times New Roman" w:hAnsi="Times New Roman" w:cs="Times New Roman"/>
          <w:sz w:val="28"/>
          <w:szCs w:val="28"/>
        </w:rPr>
        <w:t>. №247);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Устав </w:t>
      </w:r>
      <w:r w:rsidR="00C94AAA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6B4174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04"/>
      <w:bookmarkEnd w:id="0"/>
      <w:r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="00EC353B" w:rsidRPr="00E7732C">
        <w:rPr>
          <w:rFonts w:ascii="Times New Roman" w:hAnsi="Times New Roman" w:cs="Times New Roman"/>
          <w:sz w:val="28"/>
          <w:szCs w:val="28"/>
        </w:rPr>
        <w:t xml:space="preserve">2.6. Предоставление муниципальной услуги осуществляется </w:t>
      </w:r>
      <w:r w:rsidR="00EC353B" w:rsidRPr="00E7732C">
        <w:rPr>
          <w:rFonts w:ascii="Times New Roman" w:hAnsi="Times New Roman" w:cs="Times New Roman"/>
          <w:sz w:val="28"/>
          <w:szCs w:val="28"/>
        </w:rPr>
        <w:br/>
        <w:t xml:space="preserve">на основании заявления гражданина о предоставлении информации </w:t>
      </w:r>
      <w:r w:rsidR="00EC353B" w:rsidRPr="00E7732C"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 (в том числе в электронной форме) на имя </w:t>
      </w:r>
      <w:proofErr w:type="gramStart"/>
      <w:r w:rsidR="00EC353B" w:rsidRPr="00E7732C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proofErr w:type="gramEnd"/>
      <w:r w:rsidR="00EC353B"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документов, необходимых </w:t>
      </w:r>
      <w:r w:rsidRPr="00E7732C">
        <w:rPr>
          <w:rFonts w:ascii="Times New Roman" w:hAnsi="Times New Roman" w:cs="Times New Roman"/>
          <w:sz w:val="28"/>
          <w:szCs w:val="28"/>
        </w:rPr>
        <w:br/>
        <w:t>для предоставления муниципальной услуги.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2.7.1. Исчерпывающий перечень документов, которые заявитель должен представить самостоятельно: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- заявление о предоставлении информации об очередности предоставления жилых помещений на условиях социального найма </w:t>
      </w:r>
      <w:r w:rsidRPr="00E7732C">
        <w:rPr>
          <w:rFonts w:ascii="Times New Roman" w:hAnsi="Times New Roman" w:cs="Times New Roman"/>
          <w:sz w:val="28"/>
          <w:szCs w:val="28"/>
        </w:rPr>
        <w:br/>
        <w:t>(далее – заявление);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- копия документа, удостоверяющего личность заявителя;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- документ, подтверждающий полномочия представителя действовать от имени заявителя, а также паспорт или иной документ, удостоверяющий личность представителя, в соответствии </w:t>
      </w:r>
      <w:r w:rsidRPr="00E7732C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Федерации, в случае обращения полномочного представителя.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2.7.2. Направление </w:t>
      </w:r>
      <w:proofErr w:type="gramStart"/>
      <w:r w:rsidR="006B4174" w:rsidRPr="00E7732C">
        <w:rPr>
          <w:rFonts w:ascii="Times New Roman" w:hAnsi="Times New Roman" w:cs="Times New Roman"/>
          <w:iCs/>
          <w:sz w:val="28"/>
          <w:szCs w:val="28"/>
        </w:rPr>
        <w:t xml:space="preserve">Администрации Купцовского сельского поселения Котовского муниципального района Волгоградской области </w:t>
      </w:r>
      <w:r w:rsidRPr="00E7732C">
        <w:rPr>
          <w:rFonts w:ascii="Times New Roman" w:hAnsi="Times New Roman" w:cs="Times New Roman"/>
          <w:iCs/>
          <w:sz w:val="28"/>
          <w:szCs w:val="28"/>
        </w:rPr>
        <w:t>запросов</w:t>
      </w:r>
      <w:proofErr w:type="gramEnd"/>
      <w:r w:rsidRPr="00E7732C">
        <w:rPr>
          <w:rFonts w:ascii="Times New Roman" w:hAnsi="Times New Roman" w:cs="Times New Roman"/>
          <w:iCs/>
          <w:sz w:val="28"/>
          <w:szCs w:val="28"/>
        </w:rPr>
        <w:t xml:space="preserve"> в </w:t>
      </w:r>
      <w:r w:rsidRPr="00E7732C">
        <w:rPr>
          <w:rFonts w:ascii="Times New Roman" w:hAnsi="Times New Roman" w:cs="Times New Roman"/>
          <w:iCs/>
          <w:sz w:val="28"/>
          <w:szCs w:val="28"/>
        </w:rPr>
        <w:lastRenderedPageBreak/>
        <w:t>рамках межведомственного взаимодействия не предусмотрено.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2.7.3.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Заявление может быть представлено заявителями по их выбору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6B4174" w:rsidRPr="00E7732C">
        <w:rPr>
          <w:rFonts w:ascii="Times New Roman" w:hAnsi="Times New Roman" w:cs="Times New Roman"/>
          <w:iCs/>
          <w:sz w:val="28"/>
          <w:szCs w:val="28"/>
        </w:rPr>
        <w:t>Администраци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ю</w:t>
      </w:r>
      <w:r w:rsidR="006B4174" w:rsidRPr="00E7732C">
        <w:rPr>
          <w:rFonts w:ascii="Times New Roman" w:hAnsi="Times New Roman" w:cs="Times New Roman"/>
          <w:iCs/>
          <w:sz w:val="28"/>
          <w:szCs w:val="28"/>
        </w:rPr>
        <w:t xml:space="preserve"> Купцовского сельского поселения Котовского муниципального района Волгоградской области</w:t>
      </w:r>
      <w:r w:rsidR="006B4174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или в МФЦ лично, посредством почтовой связи на бумажном носителе, либо представлено в 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="004C3DE6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в форме электронного документа, в том числе с использованием единого портала государственных и муниципальных услуг, портала государственных </w:t>
      </w:r>
      <w:r w:rsidRPr="00E7732C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(функций) Волгоградской области. 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Подача документов через МФЦ осуществляется в соответствии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с соглашением о взаимодействии, заключенном между 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Администрацией Купцовского сельского поселения Котовского муниципального района Волгоградской области</w:t>
      </w:r>
      <w:r w:rsidR="004C3DE6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и МФЦ.</w:t>
      </w:r>
    </w:p>
    <w:p w:rsidR="00EC353B" w:rsidRPr="00E7732C" w:rsidRDefault="00EC353B" w:rsidP="00EC353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eastAsia="Calibri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основанием для предоставления муниципальной услуги, возлагается на заявителя.</w:t>
      </w:r>
    </w:p>
    <w:p w:rsidR="00EC353B" w:rsidRPr="00E7732C" w:rsidRDefault="004C3DE6" w:rsidP="00EC353B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iCs/>
          <w:sz w:val="28"/>
          <w:szCs w:val="28"/>
        </w:rPr>
        <w:t>Администрация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353B" w:rsidRPr="00E7732C">
        <w:rPr>
          <w:rFonts w:ascii="Times New Roman" w:eastAsia="Calibri" w:hAnsi="Times New Roman" w:cs="Times New Roman"/>
          <w:sz w:val="28"/>
          <w:szCs w:val="28"/>
        </w:rPr>
        <w:t>не вправе требовать от заявителя:</w:t>
      </w:r>
    </w:p>
    <w:p w:rsidR="00EC353B" w:rsidRPr="00E7732C" w:rsidRDefault="00EC353B" w:rsidP="00EC353B">
      <w:pPr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32C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</w:t>
      </w:r>
      <w:r w:rsidRPr="00E7732C">
        <w:rPr>
          <w:rFonts w:ascii="Times New Roman" w:eastAsia="Calibri" w:hAnsi="Times New Roman" w:cs="Times New Roman"/>
          <w:sz w:val="28"/>
          <w:szCs w:val="28"/>
        </w:rPr>
        <w:br/>
        <w:t>с предоставлением муниципальных услуг;</w:t>
      </w:r>
    </w:p>
    <w:p w:rsidR="00EC353B" w:rsidRPr="00E7732C" w:rsidRDefault="00EC353B" w:rsidP="00EC353B">
      <w:pPr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- представления документов и информации, которые находятся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распоряжении органа, предоставляющего муниципальную услугу, иных государственных органов, органов местного самоуправления </w:t>
      </w:r>
      <w:r w:rsidRPr="00E7732C">
        <w:rPr>
          <w:rFonts w:ascii="Times New Roman" w:hAnsi="Times New Roman" w:cs="Times New Roman"/>
          <w:sz w:val="28"/>
          <w:szCs w:val="28"/>
        </w:rPr>
        <w:br/>
        <w:t>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</w:t>
      </w:r>
      <w:r w:rsidRPr="00E7732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C353B" w:rsidRPr="00E7732C" w:rsidRDefault="00EC353B" w:rsidP="00EC353B">
      <w:pPr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eastAsia="Calibri" w:hAnsi="Times New Roman" w:cs="Times New Roman"/>
          <w:sz w:val="28"/>
          <w:szCs w:val="28"/>
        </w:rPr>
        <w:t xml:space="preserve">- осуществления действий, в том числе согласований, необходимых для получения государственных и муниципальных услуг и связанных </w:t>
      </w:r>
      <w:r w:rsidRPr="00E7732C">
        <w:rPr>
          <w:rFonts w:ascii="Times New Roman" w:eastAsia="Calibri" w:hAnsi="Times New Roman" w:cs="Times New Roman"/>
          <w:sz w:val="28"/>
          <w:szCs w:val="28"/>
        </w:rPr>
        <w:br/>
        <w:t xml:space="preserve">с обращением в иные государственные органы, органы местного </w:t>
      </w:r>
      <w:r w:rsidRPr="00E773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самоуправления, организации, за исключением получения услуг </w:t>
      </w:r>
      <w:r w:rsidRPr="00E7732C">
        <w:rPr>
          <w:rFonts w:ascii="Times New Roman" w:eastAsia="Calibri" w:hAnsi="Times New Roman" w:cs="Times New Roman"/>
          <w:sz w:val="28"/>
          <w:szCs w:val="28"/>
        </w:rPr>
        <w:br/>
        <w:t xml:space="preserve">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5" w:history="1">
        <w:r w:rsidRPr="00E7732C">
          <w:rPr>
            <w:rFonts w:ascii="Times New Roman" w:eastAsia="Calibri" w:hAnsi="Times New Roman" w:cs="Times New Roman"/>
            <w:sz w:val="28"/>
            <w:szCs w:val="28"/>
          </w:rPr>
          <w:t xml:space="preserve">части </w:t>
        </w:r>
        <w:r w:rsidRPr="00E7732C">
          <w:rPr>
            <w:rFonts w:ascii="Times New Roman" w:eastAsia="Calibri" w:hAnsi="Times New Roman" w:cs="Times New Roman"/>
            <w:sz w:val="28"/>
            <w:szCs w:val="28"/>
          </w:rPr>
          <w:br/>
          <w:t>1 статьи 9</w:t>
        </w:r>
      </w:hyperlink>
      <w:r w:rsidRPr="00E7732C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</w:t>
      </w:r>
      <w:proofErr w:type="gramEnd"/>
      <w:r w:rsidRPr="00E7732C">
        <w:rPr>
          <w:rFonts w:ascii="Times New Roman" w:eastAsia="Calibri" w:hAnsi="Times New Roman" w:cs="Times New Roman"/>
          <w:sz w:val="28"/>
          <w:szCs w:val="28"/>
        </w:rPr>
        <w:t xml:space="preserve"> услуг».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2.8. Оснований для отказа в приеме документов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и оснований для отказа в предоставлении муниципальной услуги </w:t>
      </w:r>
      <w:r w:rsidRPr="00E7732C">
        <w:rPr>
          <w:rFonts w:ascii="Times New Roman" w:hAnsi="Times New Roman" w:cs="Times New Roman"/>
          <w:sz w:val="28"/>
          <w:szCs w:val="28"/>
        </w:rPr>
        <w:br/>
        <w:t>не предусмотрено.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2.9. Муниципальная услуга предоставляется бесплатно.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2.10. Максимальное время ожидания в очереди при подаче заявления </w:t>
      </w:r>
      <w:r w:rsidRPr="00E7732C">
        <w:rPr>
          <w:rFonts w:ascii="Times New Roman" w:hAnsi="Times New Roman" w:cs="Times New Roman"/>
          <w:sz w:val="28"/>
          <w:szCs w:val="28"/>
        </w:rPr>
        <w:br/>
        <w:t>и при получении результата предоставления муниципальной услуги составляет на личном приеме граждан – не более 20* минут.</w:t>
      </w:r>
    </w:p>
    <w:p w:rsidR="00EC353B" w:rsidRPr="00E7732C" w:rsidRDefault="00EC353B" w:rsidP="00EC353B">
      <w:pPr>
        <w:pStyle w:val="a6"/>
        <w:ind w:firstLine="709"/>
        <w:jc w:val="both"/>
        <w:rPr>
          <w:sz w:val="28"/>
          <w:szCs w:val="28"/>
        </w:rPr>
      </w:pPr>
      <w:r w:rsidRPr="00E7732C">
        <w:rPr>
          <w:sz w:val="28"/>
          <w:szCs w:val="28"/>
        </w:rPr>
        <w:t>2.11 Срок регистрации заявления и прилагаемых к нему документов составляет на личном приеме граждан  –  не  более 20* минут.</w:t>
      </w:r>
    </w:p>
    <w:p w:rsidR="00EC353B" w:rsidRPr="00E7732C" w:rsidRDefault="00EC353B" w:rsidP="00EC353B">
      <w:pPr>
        <w:pStyle w:val="a6"/>
        <w:ind w:firstLine="709"/>
        <w:jc w:val="both"/>
        <w:rPr>
          <w:sz w:val="28"/>
          <w:szCs w:val="28"/>
        </w:rPr>
      </w:pPr>
      <w:r w:rsidRPr="00E7732C">
        <w:rPr>
          <w:sz w:val="28"/>
          <w:szCs w:val="28"/>
        </w:rPr>
        <w:t xml:space="preserve">При поступлении заявления и документов по почте, электронной почте или через МФЦ – не более 3* дней </w:t>
      </w:r>
      <w:r w:rsidR="004C3DE6" w:rsidRPr="00E7732C">
        <w:rPr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4C3DE6" w:rsidRPr="00E7732C">
        <w:rPr>
          <w:i/>
          <w:sz w:val="28"/>
          <w:szCs w:val="28"/>
        </w:rPr>
        <w:t xml:space="preserve"> </w:t>
      </w:r>
      <w:r w:rsidRPr="00E7732C">
        <w:rPr>
          <w:i/>
          <w:sz w:val="28"/>
          <w:szCs w:val="28"/>
        </w:rPr>
        <w:t>(срок регистрации заявления не должен превышать 3 дней)</w:t>
      </w:r>
      <w:r w:rsidRPr="00E7732C">
        <w:rPr>
          <w:sz w:val="28"/>
          <w:szCs w:val="28"/>
        </w:rPr>
        <w:t>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2.12.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о предоставлении муниципальной услуги, информационным стендам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с образцами их заполнения и перечнем документов, необходимых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услуги, в том числе к обеспечению доступности для инвалидов указанных объектов в соответствии </w:t>
      </w:r>
      <w:r w:rsidRPr="00E7732C">
        <w:rPr>
          <w:rFonts w:ascii="Times New Roman" w:hAnsi="Times New Roman" w:cs="Times New Roman"/>
          <w:sz w:val="28"/>
          <w:szCs w:val="28"/>
        </w:rPr>
        <w:br/>
        <w:t>с законодательством Российской Федерации о социальной защите инвалидов</w:t>
      </w:r>
      <w:proofErr w:type="gramEnd"/>
    </w:p>
    <w:p w:rsidR="00EC353B" w:rsidRPr="00E7732C" w:rsidRDefault="00EC353B" w:rsidP="00EC353B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2.12.1. Требования к помещениям, в которых предоставляется муниципальная услуга.</w:t>
      </w:r>
    </w:p>
    <w:p w:rsidR="00EC353B" w:rsidRPr="00E7732C" w:rsidRDefault="00EC353B" w:rsidP="00EC353B">
      <w:pPr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обеспечиваются необходимыми для предоставления муниципальной услуги оборудованием (компьютерами, средствами связи, оргтехникой), канцелярскими принадлежностями, информационными и справочными материалами, наглядной информацией, стульями и столами.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4C3DE6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должны соответствовать санитарно-эпидемиологическим </w:t>
      </w:r>
      <w:hyperlink r:id="rId6" w:history="1">
        <w:r w:rsidRPr="00E7732C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E7732C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персональным электронно-вычислительным машинам и организации работы. 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 xml:space="preserve"> 2.2.2/2.4.1340-03» и быть оборудованы средствами пожаротушения.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lastRenderedPageBreak/>
        <w:t>Вход и выход из помещений оборудуются соответствующими указателями.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Вход в 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оборудуется информационной табличкой (вывеской), содержащей информацию о наименовании, месте нахождения и режиме работы.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Кабинеты оборудуются информационной табличкой (вывеской), содержащей информацию о наименовании 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 (структурного подразделения), осуществляющего предоставление муниципальной услуги.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2.12.2. Требования к местам ожидания.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Места ожидания должны соответствовать комфортным условиям </w:t>
      </w:r>
      <w:r w:rsidRPr="00E7732C">
        <w:rPr>
          <w:rFonts w:ascii="Times New Roman" w:hAnsi="Times New Roman" w:cs="Times New Roman"/>
          <w:sz w:val="28"/>
          <w:szCs w:val="28"/>
        </w:rPr>
        <w:br/>
        <w:t>для заявителей и оптимальным условиям работы специалистов уполномоченного органа.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2.12.3. Требования к местам приема заявителей.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Прием заявителей осуществляется в специально выделенных </w:t>
      </w:r>
      <w:r w:rsidRPr="00E7732C">
        <w:rPr>
          <w:rFonts w:ascii="Times New Roman" w:hAnsi="Times New Roman" w:cs="Times New Roman"/>
          <w:sz w:val="28"/>
          <w:szCs w:val="28"/>
        </w:rPr>
        <w:br/>
        <w:t>для этих целей помещениях.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должностных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лиц </w:t>
      </w:r>
      <w:r w:rsidR="004C3DE6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proofErr w:type="gramEnd"/>
      <w:r w:rsidR="004C3DE6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должно быть оборудовано персональным компьютером с возможностью доступа к необходимым информационным базам данных, печатающим </w:t>
      </w:r>
      <w:r w:rsidRPr="00E7732C">
        <w:rPr>
          <w:rFonts w:ascii="Times New Roman" w:hAnsi="Times New Roman" w:cs="Times New Roman"/>
          <w:sz w:val="28"/>
          <w:szCs w:val="28"/>
        </w:rPr>
        <w:br/>
        <w:t>и копирующим устройствам.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При организации рабочих мест должна быть предусмотрена возможность свободного входа и выхода должностных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лиц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br/>
        <w:t>из помещения при необходимости.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2.12.4. Требования к информационным стендам.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В помещениях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предназначенных для работы </w:t>
      </w:r>
      <w:r w:rsidRPr="00E7732C">
        <w:rPr>
          <w:rFonts w:ascii="Times New Roman" w:hAnsi="Times New Roman" w:cs="Times New Roman"/>
          <w:sz w:val="28"/>
          <w:szCs w:val="28"/>
        </w:rPr>
        <w:br/>
        <w:t>с заявителями, размещаются информационные стенды, обеспечивающие получение информации о предоставлении муниципальной услуги.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На информационных стендах, официальном сайте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422761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размещаются следующие информационные материалы: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lastRenderedPageBreak/>
        <w:t>извлечения из законодательных и нормативных правовых актов, содержащих нормы, регулирующие деятельность по исполнению муниципальной услуги;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EC353B" w:rsidRPr="00E7732C" w:rsidRDefault="00EC353B" w:rsidP="00EC353B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сведения о месте нахождения и графике работы, наименование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422761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и МФЦ;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справочные телефоны;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адреса электронной почты и адреса Интернет-сайтов;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информация о месте личного приема, а также об установленных </w:t>
      </w:r>
      <w:r w:rsidRPr="00E7732C">
        <w:rPr>
          <w:rFonts w:ascii="Times New Roman" w:hAnsi="Times New Roman" w:cs="Times New Roman"/>
          <w:sz w:val="28"/>
          <w:szCs w:val="28"/>
        </w:rPr>
        <w:br/>
        <w:t>для личного приема днях и часах.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осуществляется ее периодическое обновление.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Визуальная, текстовая и 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 xml:space="preserve"> информация о порядке предоставления муниципальной услуги размещается на информационном стенде или информационном терминале (устанавливается в удобном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для граждан месте), а также в федеральной государственной информационной системе «Единый портал государственных </w:t>
      </w:r>
      <w:r w:rsidRPr="00E7732C">
        <w:rPr>
          <w:rFonts w:ascii="Times New Roman" w:hAnsi="Times New Roman" w:cs="Times New Roman"/>
          <w:sz w:val="28"/>
          <w:szCs w:val="28"/>
        </w:rPr>
        <w:br/>
        <w:t>и муниципальных услуг (функций)» (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www.gosuslugi.ru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), на официальном портале Губернатора и Администрации Волгоградской области в разделе «Государственные услуги» (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www.volganet.ru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), а также на официальном сайте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422761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(</w:t>
      </w:r>
      <w:r w:rsidR="00422761" w:rsidRPr="00E7732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422761" w:rsidRPr="00E7732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422761" w:rsidRPr="00E7732C">
        <w:rPr>
          <w:rFonts w:ascii="Times New Roman" w:hAnsi="Times New Roman" w:cs="Times New Roman"/>
          <w:sz w:val="28"/>
          <w:szCs w:val="28"/>
        </w:rPr>
        <w:t>купцовское</w:t>
      </w:r>
      <w:proofErr w:type="gramStart"/>
      <w:r w:rsidR="00422761" w:rsidRPr="00E773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22761" w:rsidRPr="00E7732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).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E7732C">
        <w:rPr>
          <w:rFonts w:ascii="Times New Roman" w:hAnsi="Times New Roman" w:cs="Times New Roman"/>
          <w:sz w:val="28"/>
          <w:szCs w:val="28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EC353B" w:rsidRPr="00E7732C" w:rsidRDefault="00EC353B" w:rsidP="00EC353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муниципальной услуги для инвалидов.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оказание специалистами помощи инвалидам в посадке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транспортное средство и высадке из него перед входом в помещения,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которых предоставляется муниципальная услуга, в том числе </w:t>
      </w:r>
      <w:r w:rsidRPr="00E7732C">
        <w:rPr>
          <w:rFonts w:ascii="Times New Roman" w:hAnsi="Times New Roman" w:cs="Times New Roman"/>
          <w:sz w:val="28"/>
          <w:szCs w:val="28"/>
        </w:rPr>
        <w:br/>
        <w:t>с использованием кресла-коляски;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беспрепятственный вход инвалидов в помещение и выход из него;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самостоятельного передвижения инвалидов </w:t>
      </w:r>
      <w:r w:rsidRPr="00E7732C">
        <w:rPr>
          <w:rFonts w:ascii="Times New Roman" w:hAnsi="Times New Roman" w:cs="Times New Roman"/>
          <w:sz w:val="28"/>
          <w:szCs w:val="28"/>
        </w:rPr>
        <w:br/>
        <w:t>по территории организации, помещения, в которых оказывается муниципальная услуга;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 w:rsidRPr="00E7732C">
        <w:rPr>
          <w:rFonts w:ascii="Times New Roman" w:hAnsi="Times New Roman" w:cs="Times New Roman"/>
          <w:sz w:val="28"/>
          <w:szCs w:val="28"/>
        </w:rPr>
        <w:br/>
        <w:t>на территории организации, помещения, в которых оказывается муниципальная услуга;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Pr="00E7732C">
        <w:rPr>
          <w:rFonts w:ascii="Times New Roman" w:hAnsi="Times New Roman" w:cs="Times New Roman"/>
          <w:sz w:val="28"/>
          <w:szCs w:val="28"/>
        </w:rPr>
        <w:br/>
        <w:t>в помещения и к услугам, с учетом ограничений их жизнедеятельности;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7732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E7732C">
        <w:rPr>
          <w:rFonts w:ascii="Times New Roman" w:hAnsi="Times New Roman" w:cs="Times New Roman"/>
          <w:sz w:val="28"/>
          <w:szCs w:val="28"/>
        </w:rPr>
        <w:t>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допуск собаки-проводника при наличии документа, подтверждающего ее специальное обучение и выданного по форме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</w:t>
      </w:r>
      <w:r w:rsidRPr="00E7732C">
        <w:rPr>
          <w:rFonts w:ascii="Times New Roman" w:hAnsi="Times New Roman" w:cs="Times New Roman"/>
          <w:sz w:val="28"/>
          <w:szCs w:val="28"/>
        </w:rPr>
        <w:br/>
        <w:t>в сфере социальной защиты населения;</w:t>
      </w:r>
      <w:proofErr w:type="gramEnd"/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предоставление при необходимости услуги по месту жительства инвалида или в дистанционном режиме;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оказание специалистам</w:t>
      </w:r>
      <w:r w:rsidR="00422761" w:rsidRPr="00E7732C">
        <w:rPr>
          <w:rFonts w:ascii="Times New Roman" w:hAnsi="Times New Roman" w:cs="Times New Roman"/>
          <w:sz w:val="28"/>
          <w:szCs w:val="28"/>
        </w:rPr>
        <w:t xml:space="preserve">и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422761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иной необходимой помощи инвалидам в преодолении барьеров, препятствующих получению ими услуг наравне с другими лицами.</w:t>
      </w:r>
    </w:p>
    <w:p w:rsidR="00EC353B" w:rsidRPr="00E7732C" w:rsidRDefault="00EC353B" w:rsidP="00EC353B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2.13.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Показателями 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форме, получение заявителем информации о ходе предоставления муниципальной услуги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с использованием средств телефонной связи, электронного информирования, соблюдение сроков предоставления муниципальной услуги, отсутствие жалоб и претензий со стороны заявителя, а также судебных актов о признании незаконными решений, действий (бездействия)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</w:t>
      </w:r>
      <w:proofErr w:type="gramEnd"/>
      <w:r w:rsidR="00422761" w:rsidRPr="00E7732C">
        <w:rPr>
          <w:rFonts w:ascii="Times New Roman" w:hAnsi="Times New Roman" w:cs="Times New Roman"/>
          <w:iCs/>
          <w:sz w:val="28"/>
          <w:szCs w:val="28"/>
        </w:rPr>
        <w:t xml:space="preserve"> муниципального района Волгоградской области</w:t>
      </w:r>
      <w:r w:rsidR="00422761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E7732C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 xml:space="preserve">Администрации Купцовского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lastRenderedPageBreak/>
        <w:t>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53B" w:rsidRPr="00E7732C" w:rsidRDefault="00EC353B" w:rsidP="00EC353B">
      <w:pPr>
        <w:pStyle w:val="ConsPlusNonformat"/>
        <w:ind w:right="-1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2.14. Осуществление отдельных административных процедур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при предоставлении муниципальной услуги возможно в электронной форме. Предоставление муниципальной услуги может осуществляться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МФЦ в соответствии с соглашением, заключенным между МФЦ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и </w:t>
      </w:r>
      <w:r w:rsidR="00422761" w:rsidRPr="00E7732C">
        <w:rPr>
          <w:rFonts w:ascii="Times New Roman" w:hAnsi="Times New Roman" w:cs="Times New Roman"/>
          <w:iCs/>
          <w:sz w:val="28"/>
          <w:szCs w:val="28"/>
        </w:rPr>
        <w:t>Администрацией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Особенности осуществления отдельных административных процедур</w:t>
      </w:r>
      <w:r w:rsidRPr="00E7732C">
        <w:rPr>
          <w:rFonts w:ascii="Times New Roman" w:hAnsi="Times New Roman" w:cs="Times New Roman"/>
          <w:sz w:val="28"/>
          <w:szCs w:val="28"/>
        </w:rPr>
        <w:br/>
        <w:t>в электронной форме и предоставления муниципальной услуги через МФЦ установлены в разделе 3 настоящего административного регламента.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353B" w:rsidRPr="00E7732C" w:rsidRDefault="00EC353B" w:rsidP="00422761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732C">
        <w:rPr>
          <w:rFonts w:ascii="Times New Roman" w:hAnsi="Times New Roman" w:cs="Times New Roman"/>
          <w:b/>
          <w:sz w:val="28"/>
          <w:szCs w:val="28"/>
        </w:rPr>
        <w:t>3. Состав, последовательность и сроки выполнения</w:t>
      </w:r>
      <w:r w:rsidR="00422761" w:rsidRPr="00E7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b/>
          <w:sz w:val="28"/>
          <w:szCs w:val="28"/>
        </w:rPr>
        <w:t>административных процедур, требования к порядку</w:t>
      </w:r>
      <w:r w:rsidR="00422761" w:rsidRPr="00E7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b/>
          <w:sz w:val="28"/>
          <w:szCs w:val="28"/>
        </w:rPr>
        <w:t>их выполнения, в том числе особенности выполнения</w:t>
      </w:r>
      <w:r w:rsidR="00422761" w:rsidRPr="00E773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b/>
          <w:sz w:val="28"/>
          <w:szCs w:val="28"/>
        </w:rPr>
        <w:t xml:space="preserve">административных процедур в электронной форме, а также </w:t>
      </w:r>
      <w:r w:rsidR="00422761" w:rsidRPr="00E7732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7732C">
        <w:rPr>
          <w:rFonts w:ascii="Times New Roman" w:hAnsi="Times New Roman" w:cs="Times New Roman"/>
          <w:b/>
          <w:sz w:val="28"/>
          <w:szCs w:val="28"/>
        </w:rPr>
        <w:t>особенности выпо</w:t>
      </w:r>
      <w:r w:rsidR="00422761" w:rsidRPr="00E7732C">
        <w:rPr>
          <w:rFonts w:ascii="Times New Roman" w:hAnsi="Times New Roman" w:cs="Times New Roman"/>
          <w:b/>
          <w:sz w:val="28"/>
          <w:szCs w:val="28"/>
        </w:rPr>
        <w:t xml:space="preserve">лнения административных процедур в    </w:t>
      </w:r>
      <w:r w:rsidRPr="00E7732C">
        <w:rPr>
          <w:rFonts w:ascii="Times New Roman" w:hAnsi="Times New Roman" w:cs="Times New Roman"/>
          <w:b/>
          <w:sz w:val="28"/>
          <w:szCs w:val="28"/>
        </w:rPr>
        <w:t>многофункциональных центрах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1) прием и регистрация заявления;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2) рассмотрение заявления и подготовка справки об очередности предоставления жилых помещений на условиях социального найма либо справки о том, что заявитель не состоит на учете в качестве нуждающегося в жилом помещении, предоставляемом по договору социального найма;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3) направление (вручение) справки об очередности предоставления жилых помещений на условиях социального найма либо справки о том,</w:t>
      </w:r>
      <w:r w:rsidRPr="00E7732C">
        <w:rPr>
          <w:rFonts w:ascii="Times New Roman" w:hAnsi="Times New Roman" w:cs="Times New Roman"/>
          <w:sz w:val="28"/>
          <w:szCs w:val="28"/>
        </w:rPr>
        <w:br/>
        <w:t>что заявитель не состоит на учете в качестве нуждающегося в жилом помещении, предоставляемом по договору социального найма.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3.2. Прием и регистрация заявления.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3.2.1. Основанием для начала административной процедуры является поступление заявления о предоставлении муниципальной услуги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на личном приеме, через МФЦ, почтовым отправлением, в электронной форме, в том числе с использованием Единого портала государственных </w:t>
      </w:r>
      <w:r w:rsidRPr="00E7732C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lastRenderedPageBreak/>
        <w:t xml:space="preserve"> В случае получения заявления сотрудником МФЦ им обеспечивается прием и передача данного заявления в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iCs/>
          <w:sz w:val="28"/>
          <w:szCs w:val="28"/>
        </w:rPr>
        <w:t>не позднее дня, следующего за днем его приема в МФЦ.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3.2.2. Прием документов от заявителей осуществляет должностное лицо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3.2.3.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При приеме заявления о предоставлении муниципальной услуги непосредственно от заявителя на втором экземпляре делается отметка с указанием входящего регистрационного номера заявления, даты поступления в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iCs/>
          <w:sz w:val="28"/>
          <w:szCs w:val="28"/>
        </w:rPr>
        <w:t>указанного заявления и прилагаемых к нему документов, фамилии и инициалов лица, принявшего его, и сообщается контактный телефон (телефон для справок).</w:t>
      </w:r>
      <w:proofErr w:type="gramEnd"/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iCs/>
          <w:sz w:val="28"/>
          <w:szCs w:val="28"/>
        </w:rPr>
        <w:t xml:space="preserve">3.2.4. </w:t>
      </w:r>
      <w:proofErr w:type="gramStart"/>
      <w:r w:rsidRPr="00E7732C">
        <w:rPr>
          <w:rFonts w:ascii="Times New Roman" w:hAnsi="Times New Roman" w:cs="Times New Roman"/>
          <w:iCs/>
          <w:sz w:val="28"/>
          <w:szCs w:val="28"/>
        </w:rPr>
        <w:t xml:space="preserve">Получение заявления о предоставлении муниципальной услуги почтовым отправлением (в форме электронного документа), через МФЦ, и прилагаемых к нему документов подтверждается должностным лицом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 путем направления заявителю уведомления, содержащего входящий регистрационный номер заявления, дату поступления в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указанного заявления и прилагаемых к нему документов (далее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- уведомление о получении заявления).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3.2.4.1. Уведомление о получении заявления направляется указанным заявителем способом не позднее рабочего дня, следующего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за днем поступления заявления в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i/>
          <w:iCs/>
          <w:sz w:val="28"/>
          <w:szCs w:val="28"/>
          <w:u w:val="single"/>
        </w:rPr>
        <w:t>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7732C">
        <w:rPr>
          <w:rFonts w:ascii="Times New Roman" w:hAnsi="Times New Roman" w:cs="Times New Roman"/>
          <w:iCs/>
          <w:sz w:val="28"/>
          <w:szCs w:val="28"/>
        </w:rPr>
        <w:t>3.2.5. Максимальный срок исполнения административной процедуры: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- при личном приеме граждан  –  не  более 20* минут;</w:t>
      </w:r>
    </w:p>
    <w:p w:rsidR="00EC353B" w:rsidRPr="00E7732C" w:rsidRDefault="00EC353B" w:rsidP="00EC353B">
      <w:pPr>
        <w:pStyle w:val="a6"/>
        <w:ind w:firstLine="709"/>
        <w:jc w:val="both"/>
        <w:rPr>
          <w:sz w:val="28"/>
          <w:szCs w:val="28"/>
        </w:rPr>
      </w:pPr>
      <w:r w:rsidRPr="00E7732C">
        <w:rPr>
          <w:sz w:val="28"/>
          <w:szCs w:val="28"/>
        </w:rPr>
        <w:t xml:space="preserve">- при поступлении заявления и документов по почте, электронной почте или через МФЦ – не более 3* рабочих дней со дня поступления </w:t>
      </w:r>
      <w:r w:rsidRPr="00E7732C">
        <w:rPr>
          <w:sz w:val="28"/>
          <w:szCs w:val="28"/>
        </w:rPr>
        <w:br/>
        <w:t xml:space="preserve">в </w:t>
      </w:r>
      <w:r w:rsidR="00C7735C" w:rsidRPr="00E7732C">
        <w:rPr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Pr="00E7732C">
        <w:rPr>
          <w:sz w:val="28"/>
          <w:szCs w:val="28"/>
        </w:rPr>
        <w:t>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i/>
          <w:sz w:val="28"/>
          <w:szCs w:val="28"/>
        </w:rPr>
        <w:lastRenderedPageBreak/>
        <w:t>(максимальный срок не может превышать 3 рабочих дней и должен соответствовать сроку, установленному в пункте 2.11 настоящего административного регламента)</w:t>
      </w:r>
      <w:r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3.2.6. Результатом исполнения административной процедуры является прием и регистрация заявления.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3.3. Рассмотрение заявления и подготовка справки с информацией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по договору социального найма. 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3.3.1. Основанием для начала выполнения административной процедуры является зарегистрированное в установленном порядке заявление.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3.3.2.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рассматривает заявление, изучает списки граждан, состоящих на учете в качестве нуждающихся в жилых помещениях, предоставляемых по договорам социального найма, по результатам готовит проект справки с информацией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7732C">
        <w:rPr>
          <w:rFonts w:ascii="Times New Roman" w:hAnsi="Times New Roman" w:cs="Times New Roman"/>
          <w:sz w:val="28"/>
          <w:szCs w:val="28"/>
        </w:rPr>
        <w:br/>
        <w:t>в качестве нуждающегося в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жилом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помещении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, предоставляемом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по договору социального найма, который подписывается уполномоченным должностным лицом органа, осуществляющего принятие граждан на учет в качестве нуждающихся в жилых помещениях, предоставляемых </w:t>
      </w:r>
      <w:r w:rsidRPr="00E7732C">
        <w:rPr>
          <w:rFonts w:ascii="Times New Roman" w:hAnsi="Times New Roman" w:cs="Times New Roman"/>
          <w:sz w:val="28"/>
          <w:szCs w:val="28"/>
        </w:rPr>
        <w:br/>
        <w:t>по договорам социального найма.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3.3.3. Максимальный срок исполнения административной процедуры</w:t>
      </w:r>
      <w:r w:rsidRPr="00E7732C">
        <w:rPr>
          <w:rFonts w:ascii="Times New Roman" w:hAnsi="Times New Roman" w:cs="Times New Roman"/>
          <w:sz w:val="28"/>
          <w:szCs w:val="28"/>
        </w:rPr>
        <w:br/>
        <w:t>– не более 14* дней со дня регистрации заявления.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3.3.4. Результатом исполнения административной процедуры является подготовка должностным лицом </w:t>
      </w:r>
      <w:proofErr w:type="gramStart"/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справки</w:t>
      </w:r>
      <w:proofErr w:type="gramEnd"/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E7732C">
        <w:rPr>
          <w:rFonts w:ascii="Times New Roman" w:hAnsi="Times New Roman" w:cs="Times New Roman"/>
          <w:sz w:val="28"/>
          <w:szCs w:val="28"/>
        </w:rPr>
        <w:br/>
        <w:t>по договору социального найма.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lastRenderedPageBreak/>
        <w:t xml:space="preserve">3.4. Направление (вручение) подготовленной справки об очередности предоставления жилых помещений на условиях социального найма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либо справки о том, что заявитель не состоит на учете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по договору социального найма. 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3.4.1. Информирование заявителя о результатах рассмотрения заявления осуществляется одним из способов, указанных в заявлении.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Максимальный срок исполнения административной процедуры – не более 3* дней со дня подписания справки с информацией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об очередности предоставления жилых помещений на условиях социального найма либо справки о том, что заявитель не состоит на учете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в качестве нуждающегося в жилом помещении, предоставляемом </w:t>
      </w:r>
      <w:r w:rsidRPr="00E7732C">
        <w:rPr>
          <w:rFonts w:ascii="Times New Roman" w:hAnsi="Times New Roman" w:cs="Times New Roman"/>
          <w:sz w:val="28"/>
          <w:szCs w:val="28"/>
        </w:rPr>
        <w:br/>
        <w:t>по договору социального найма, уполномоченным должностным лицом органа, осуществляющего принятие граждан на учет в качестве нуждающихся в жилых помещениях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найма.</w:t>
      </w:r>
    </w:p>
    <w:p w:rsidR="00EC353B" w:rsidRPr="00E7732C" w:rsidRDefault="00EC353B" w:rsidP="00EC353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3.4.3. Результатом исполнения административной процедуры является выдача (направление) заявителю должностным лицом </w:t>
      </w:r>
      <w:proofErr w:type="gramStart"/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iCs/>
          <w:sz w:val="28"/>
          <w:szCs w:val="28"/>
        </w:rPr>
        <w:t>справки</w:t>
      </w:r>
      <w:proofErr w:type="gramEnd"/>
      <w:r w:rsidRPr="00E773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об очередности предоставления жилых помещений </w:t>
      </w:r>
      <w:r w:rsidRPr="00E7732C">
        <w:rPr>
          <w:rFonts w:ascii="Times New Roman" w:hAnsi="Times New Roman" w:cs="Times New Roman"/>
          <w:sz w:val="28"/>
          <w:szCs w:val="28"/>
        </w:rPr>
        <w:br/>
        <w:t xml:space="preserve">на условиях социального найма либо справки о том, что заявитель </w:t>
      </w:r>
      <w:r w:rsidRPr="00E7732C">
        <w:rPr>
          <w:rFonts w:ascii="Times New Roman" w:hAnsi="Times New Roman" w:cs="Times New Roman"/>
          <w:sz w:val="28"/>
          <w:szCs w:val="28"/>
        </w:rPr>
        <w:br/>
        <w:t>не состоит на учете в качестве нуждающегося в жилом помещении, предоставляемом по договору социального найма.</w:t>
      </w:r>
    </w:p>
    <w:p w:rsidR="00EC353B" w:rsidRPr="00E7732C" w:rsidRDefault="00EC353B" w:rsidP="00EC353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353B" w:rsidRPr="00E7732C" w:rsidRDefault="00EC353B" w:rsidP="00EC353B">
      <w:pPr>
        <w:widowControl w:val="0"/>
        <w:autoSpaceDE w:val="0"/>
        <w:ind w:right="-16"/>
        <w:jc w:val="center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b/>
          <w:sz w:val="28"/>
          <w:szCs w:val="28"/>
        </w:rPr>
        <w:t xml:space="preserve">4. Формы </w:t>
      </w:r>
      <w:proofErr w:type="gramStart"/>
      <w:r w:rsidRPr="00E7732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E7732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</w:t>
      </w:r>
    </w:p>
    <w:p w:rsidR="00EC353B" w:rsidRPr="00E7732C" w:rsidRDefault="00EC353B" w:rsidP="00EC353B">
      <w:pPr>
        <w:widowControl w:val="0"/>
        <w:autoSpaceDE w:val="0"/>
        <w:ind w:right="-16"/>
        <w:jc w:val="both"/>
        <w:rPr>
          <w:rFonts w:ascii="Times New Roman" w:hAnsi="Times New Roman" w:cs="Times New Roman"/>
          <w:sz w:val="28"/>
          <w:szCs w:val="28"/>
        </w:rPr>
      </w:pPr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Контроль за соблюдением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должностными лицами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участвующими в предоставлении муниципальной услуги, осуществляется должностными лицами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специально уполномоченными на осуществление данного контроля, руководителем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 xml:space="preserve">Администрации Купцовского сельского поселения Котовского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lastRenderedPageBreak/>
        <w:t>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и включает в себя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проведение проверок полноты и качества предоставления муниципальной услуги. Плановые и внеплановые проверки проводятся уполномоченными должностными лицами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распоряжения руководителя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>.</w:t>
      </w:r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4.2.1. Плановых проверок соблюдения и исполнения должностными лицами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7732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4.2.2. Внеплановых проверок соблюдения и исполнения должностными лицами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7732C">
        <w:rPr>
          <w:rFonts w:ascii="Times New Roman" w:hAnsi="Times New Roman" w:cs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нормативных правовых актов,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целом.</w:t>
      </w:r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муниципальной услуги в целом - 1 раз в год, внеплановые - при поступлении в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="00C7735C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настоящего административного регламента.</w:t>
      </w:r>
      <w:proofErr w:type="gramEnd"/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уполномоченным на проведение проверки.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4.5. Должностные лица </w:t>
      </w:r>
      <w:r w:rsidR="00C7735C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Pr="00E7732C">
        <w:rPr>
          <w:rFonts w:ascii="Times New Roman" w:hAnsi="Times New Roman" w:cs="Times New Roman"/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</w:t>
      </w:r>
      <w:r w:rsidRPr="00E7732C">
        <w:rPr>
          <w:rFonts w:ascii="Times New Roman" w:hAnsi="Times New Roman" w:cs="Times New Roman"/>
          <w:sz w:val="28"/>
          <w:szCs w:val="28"/>
        </w:rPr>
        <w:lastRenderedPageBreak/>
        <w:t>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направления обращений и жалоб в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EC353B" w:rsidRPr="00E7732C" w:rsidRDefault="00EC353B" w:rsidP="00EC353B">
      <w:pPr>
        <w:autoSpaceDE w:val="0"/>
        <w:ind w:right="-1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353B" w:rsidRPr="00E7732C" w:rsidRDefault="00EC353B" w:rsidP="00EC353B">
      <w:pPr>
        <w:autoSpaceDE w:val="0"/>
        <w:ind w:right="-16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E7732C">
        <w:rPr>
          <w:rFonts w:ascii="Times New Roman" w:hAnsi="Times New Roman" w:cs="Times New Roman"/>
          <w:b/>
          <w:sz w:val="28"/>
          <w:szCs w:val="28"/>
        </w:rPr>
        <w:t xml:space="preserve">5. Досудебный (внесудебный) порядок обжалования решений и действий (бездействия) </w:t>
      </w:r>
      <w:r w:rsidR="002D4C9E" w:rsidRPr="00E7732C">
        <w:rPr>
          <w:rFonts w:ascii="Times New Roman" w:hAnsi="Times New Roman" w:cs="Times New Roman"/>
          <w:b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b/>
          <w:sz w:val="28"/>
          <w:szCs w:val="28"/>
        </w:rPr>
        <w:t xml:space="preserve">, а также должностных лиц, муниципальных служащих </w:t>
      </w:r>
      <w:r w:rsidR="002D4C9E" w:rsidRPr="00E7732C">
        <w:rPr>
          <w:rFonts w:ascii="Times New Roman" w:hAnsi="Times New Roman" w:cs="Times New Roman"/>
          <w:b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</w:p>
    <w:p w:rsidR="00EC353B" w:rsidRPr="00E7732C" w:rsidRDefault="00EC353B" w:rsidP="00EC353B">
      <w:pPr>
        <w:autoSpaceDE w:val="0"/>
        <w:ind w:right="-16"/>
        <w:jc w:val="center"/>
        <w:rPr>
          <w:rFonts w:ascii="Times New Roman" w:hAnsi="Times New Roman" w:cs="Times New Roman"/>
          <w:sz w:val="28"/>
          <w:szCs w:val="28"/>
        </w:rPr>
      </w:pPr>
    </w:p>
    <w:p w:rsidR="00EC353B" w:rsidRPr="00E7732C" w:rsidRDefault="00EC353B" w:rsidP="00EC353B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5.1. Заявитель может обратиться с жалобой на решения и действия (бездействие)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должностных лиц, муниципальных служащих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области,</w:t>
      </w:r>
      <w:r w:rsidR="002D4C9E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участвующих в предоставлении муниципальной услуги, в том числе в следующих случаях: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услуги;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EC353B" w:rsidRPr="00E7732C" w:rsidRDefault="00EC353B" w:rsidP="00EC353B">
      <w:pPr>
        <w:autoSpaceDE w:val="0"/>
        <w:ind w:right="-16" w:firstLine="567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</w:p>
    <w:p w:rsidR="00EC353B" w:rsidRPr="00E7732C" w:rsidRDefault="00EC353B" w:rsidP="00EC353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7) отказ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2D4C9E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5.2. Жалоба подается в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Администрацию Купцовского сельского поселения Котовского муниципального района Волгоградской области</w:t>
      </w:r>
      <w:r w:rsidR="002D4C9E" w:rsidRPr="00E7732C">
        <w:rPr>
          <w:rFonts w:ascii="Times New Roman" w:hAnsi="Times New Roman" w:cs="Times New Roman"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в письменной форме на бумажном носителе или в форме электронного документа. 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через МФЦ, с использованием информационно-телекоммуникационной сети «Интернет», официального сайта </w:t>
      </w:r>
      <w:r w:rsidR="002D4C9E" w:rsidRPr="00E7732C">
        <w:rPr>
          <w:rFonts w:ascii="Times New Roman" w:hAnsi="Times New Roman" w:cs="Times New Roman"/>
          <w:iCs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, единого портала государственных и муниципальных услуг, портала государственных и муниципальных услуг (функций) Волгоградской области, а также может быть принята при личном приеме заявителя.</w:t>
      </w:r>
    </w:p>
    <w:p w:rsidR="00EC353B" w:rsidRPr="00E7732C" w:rsidRDefault="00EC353B" w:rsidP="00EC35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5.3. Жалобы на решения, принятые руководителем органа, предоставляющего муниципальную услугу, рассматриваются непосредственно руководителем органа, предоставляющего муниципальную услугу.</w:t>
      </w:r>
    </w:p>
    <w:p w:rsidR="002D4C9E" w:rsidRPr="00E7732C" w:rsidRDefault="002D4C9E" w:rsidP="002D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      </w:t>
      </w:r>
      <w:r w:rsidR="00EC353B" w:rsidRPr="00E7732C">
        <w:rPr>
          <w:rFonts w:ascii="Times New Roman" w:hAnsi="Times New Roman" w:cs="Times New Roman"/>
          <w:sz w:val="28"/>
          <w:szCs w:val="28"/>
        </w:rPr>
        <w:t>5.4</w:t>
      </w:r>
      <w:r w:rsidRPr="00E7732C">
        <w:rPr>
          <w:rFonts w:ascii="Times New Roman" w:eastAsia="Times New Roman" w:hAnsi="Times New Roman" w:cs="Times New Roman"/>
          <w:sz w:val="28"/>
          <w:szCs w:val="28"/>
        </w:rPr>
        <w:t xml:space="preserve"> Жалоба должна содержать:</w:t>
      </w:r>
    </w:p>
    <w:p w:rsidR="002D4C9E" w:rsidRPr="00E7732C" w:rsidRDefault="002D4C9E" w:rsidP="002D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- наименование органа, предоставляющего услугу, должностного лица органа, предоставляющего услугу, либо муниципального служащего, решения и действия (бездействие) которых обжалуются;</w:t>
      </w:r>
    </w:p>
    <w:p w:rsidR="002D4C9E" w:rsidRPr="00E7732C" w:rsidRDefault="002D4C9E" w:rsidP="002D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eastAsia="Times New Roman" w:hAnsi="Times New Roman" w:cs="Times New Roman"/>
          <w:sz w:val="28"/>
          <w:szCs w:val="28"/>
        </w:rPr>
        <w:t xml:space="preserve">-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</w:t>
      </w:r>
      <w:r w:rsidRPr="00E7732C">
        <w:rPr>
          <w:rFonts w:ascii="Times New Roman" w:eastAsia="Times New Roman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D4C9E" w:rsidRPr="00E7732C" w:rsidRDefault="002D4C9E" w:rsidP="002D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услугу, должностного лица органа, предоставляющего услугу, либо муниципального служащего;</w:t>
      </w:r>
    </w:p>
    <w:p w:rsidR="002D4C9E" w:rsidRPr="00E7732C" w:rsidRDefault="002D4C9E" w:rsidP="002D4C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732C">
        <w:rPr>
          <w:rFonts w:ascii="Times New Roman" w:eastAsia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5.5. Основанием для начала процедуры досудебного обжалования является поступление жалобы заявителя. Регистрация жалобы осуществляется уполномоченным должностным лицом </w:t>
      </w:r>
      <w:r w:rsidR="002D4C9E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="002D4C9E" w:rsidRPr="00E77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7732C">
        <w:rPr>
          <w:rFonts w:ascii="Times New Roman" w:hAnsi="Times New Roman" w:cs="Times New Roman"/>
          <w:sz w:val="28"/>
          <w:szCs w:val="28"/>
        </w:rPr>
        <w:t xml:space="preserve">в течение трех дней со дня его поступления. 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должностным лицом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течение 15 рабочих дней со дня ее регистрации, а в случае обжалования отказа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Администрацией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E7732C" w:rsidRPr="00E7732C">
        <w:rPr>
          <w:rFonts w:ascii="Times New Roman" w:hAnsi="Times New Roman" w:cs="Times New Roman"/>
          <w:sz w:val="28"/>
          <w:szCs w:val="28"/>
        </w:rPr>
        <w:t xml:space="preserve">Администрации Купцовского сельского поселения Котовского муниципального района Волгоградской области </w:t>
      </w:r>
      <w:r w:rsidRPr="00E7732C">
        <w:rPr>
          <w:rFonts w:ascii="Times New Roman" w:hAnsi="Times New Roman" w:cs="Times New Roman"/>
          <w:sz w:val="28"/>
          <w:szCs w:val="28"/>
        </w:rPr>
        <w:t>в приеме документов у заявителя либо в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исправлении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 xml:space="preserve">, наделенное полномочиями по рассмотрению жалоб,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</w:t>
      </w:r>
      <w:r w:rsidRPr="00E7732C">
        <w:rPr>
          <w:rFonts w:ascii="Times New Roman" w:hAnsi="Times New Roman" w:cs="Times New Roman"/>
          <w:sz w:val="28"/>
          <w:szCs w:val="28"/>
        </w:rPr>
        <w:lastRenderedPageBreak/>
        <w:t>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7" w:tooltip="consultantplus://offline/ref=166B6C834A40D9ED059D12BC8CDD9D84D13C7A68142196DE02C83138nBMDI&#10;blocked::consultantplus://offline/ref=166B6C834A40D9ED059D12BC8CDD9D84D13C7A68142196DE02C83138nBMDI" w:history="1">
        <w:r w:rsidRPr="00E7732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E7732C">
        <w:rPr>
          <w:rFonts w:ascii="Times New Roman" w:hAnsi="Times New Roman" w:cs="Times New Roman"/>
          <w:sz w:val="28"/>
          <w:szCs w:val="28"/>
        </w:rPr>
        <w:t xml:space="preserve">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направившему жалобу, с разъяснением порядка обжалования данного судебного решения.</w:t>
      </w:r>
    </w:p>
    <w:p w:rsidR="00EC353B" w:rsidRPr="00E7732C" w:rsidRDefault="00EC353B" w:rsidP="00EC353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Pr="00E7732C">
        <w:rPr>
          <w:rFonts w:ascii="Times New Roman" w:hAnsi="Times New Roman" w:cs="Times New Roman"/>
          <w:sz w:val="28"/>
          <w:szCs w:val="28"/>
        </w:rPr>
        <w:t>наделенное полномочиями по рассмотрению жалоб, вправе принять решение о безосновательности очередной жалобы и прекращении переписки с заявителем по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5.7. По результатам рассмотрения жалобы должностным лицом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, наделенным полномочиями по рассмотрению жалоб, принимается одно из следующих решений: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32C">
        <w:rPr>
          <w:rFonts w:ascii="Times New Roman" w:hAnsi="Times New Roman" w:cs="Times New Roman"/>
          <w:sz w:val="28"/>
          <w:szCs w:val="28"/>
        </w:rPr>
        <w:t xml:space="preserve">1) удовлетворить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E7732C">
        <w:rPr>
          <w:rFonts w:ascii="Times New Roman" w:hAnsi="Times New Roman" w:cs="Times New Roman"/>
          <w:sz w:val="28"/>
          <w:szCs w:val="28"/>
        </w:rPr>
        <w:lastRenderedPageBreak/>
        <w:t>правовыми актами Волгоградской области, муниципальными правовыми актами, а также в иных формах;</w:t>
      </w:r>
      <w:proofErr w:type="gramEnd"/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2) отказать в удовлетворении жалобы.</w:t>
      </w:r>
    </w:p>
    <w:p w:rsidR="00EC353B" w:rsidRPr="00E7732C" w:rsidRDefault="00EC353B" w:rsidP="00EC35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EC353B" w:rsidRPr="00E7732C" w:rsidRDefault="00EC353B" w:rsidP="00EC35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действий (бездействия) должностных лиц, муниципальных служащих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, участвующих в предоставлении муниципальной услуги,</w:t>
      </w:r>
    </w:p>
    <w:p w:rsidR="00EC353B" w:rsidRPr="00E7732C" w:rsidRDefault="00EC353B" w:rsidP="00EC35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C353B" w:rsidRPr="00E7732C" w:rsidRDefault="00EC353B" w:rsidP="00EC353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E7732C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E7732C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 </w:t>
      </w:r>
      <w:r w:rsidR="00E7732C" w:rsidRPr="00E7732C">
        <w:rPr>
          <w:rFonts w:ascii="Times New Roman" w:hAnsi="Times New Roman" w:cs="Times New Roman"/>
          <w:sz w:val="28"/>
          <w:szCs w:val="28"/>
        </w:rPr>
        <w:t>Администрации Купцовского сельского поселения Котовского муниципального района Волгоградской области</w:t>
      </w:r>
      <w:r w:rsidRPr="00E7732C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муниципальной услуги, действия (бездействие) должностных лиц, муниципальных служащих </w:t>
      </w:r>
      <w:r w:rsidR="00E7732C" w:rsidRPr="00E7732C">
        <w:rPr>
          <w:rFonts w:ascii="Times New Roman" w:hAnsi="Times New Roman" w:cs="Times New Roman"/>
          <w:sz w:val="28"/>
          <w:szCs w:val="28"/>
        </w:rPr>
        <w:t xml:space="preserve">Администрации Купцовского сельского поселения Котовского муниципального района Волгоградской области </w:t>
      </w:r>
      <w:r w:rsidRPr="00E7732C">
        <w:rPr>
          <w:rFonts w:ascii="Times New Roman" w:hAnsi="Times New Roman" w:cs="Times New Roman"/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EC353B" w:rsidRPr="00E7732C" w:rsidRDefault="00EC353B" w:rsidP="00EC353B">
      <w:pPr>
        <w:autoSpaceDE w:val="0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732C">
        <w:rPr>
          <w:rFonts w:ascii="Times New Roman" w:hAnsi="Times New Roman" w:cs="Times New Roman"/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от 02.05.2006 № 59-ФЗ «О порядке рассмотрения обращений граждан Российской Федерации».</w:t>
      </w:r>
    </w:p>
    <w:p w:rsidR="00EC353B" w:rsidRPr="00E7732C" w:rsidRDefault="00EC353B" w:rsidP="00EC35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0B85" w:rsidRPr="00E7732C" w:rsidRDefault="008D0B85">
      <w:pPr>
        <w:rPr>
          <w:rFonts w:ascii="Times New Roman" w:hAnsi="Times New Roman" w:cs="Times New Roman"/>
          <w:sz w:val="28"/>
          <w:szCs w:val="28"/>
        </w:rPr>
      </w:pPr>
    </w:p>
    <w:sectPr w:rsidR="008D0B85" w:rsidRPr="00E7732C" w:rsidSect="008D0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4C8A"/>
    <w:rsid w:val="000D4C8A"/>
    <w:rsid w:val="00207232"/>
    <w:rsid w:val="002D4C9E"/>
    <w:rsid w:val="00422761"/>
    <w:rsid w:val="00466DB1"/>
    <w:rsid w:val="004C3DE6"/>
    <w:rsid w:val="00631AF5"/>
    <w:rsid w:val="006B4174"/>
    <w:rsid w:val="007E338E"/>
    <w:rsid w:val="008D0B85"/>
    <w:rsid w:val="00AF4362"/>
    <w:rsid w:val="00C7735C"/>
    <w:rsid w:val="00C94AAA"/>
    <w:rsid w:val="00E7732C"/>
    <w:rsid w:val="00EC3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D4C8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0D4C8A"/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EC3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EC353B"/>
    <w:rPr>
      <w:color w:val="0000FF"/>
      <w:u w:val="single"/>
    </w:rPr>
  </w:style>
  <w:style w:type="paragraph" w:customStyle="1" w:styleId="13">
    <w:name w:val="Обычный +13 пт"/>
    <w:basedOn w:val="a"/>
    <w:link w:val="130"/>
    <w:rsid w:val="00EC353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</w:rPr>
  </w:style>
  <w:style w:type="character" w:customStyle="1" w:styleId="130">
    <w:name w:val="Обычный +13 пт Знак"/>
    <w:link w:val="13"/>
    <w:rsid w:val="00EC353B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EC353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EC35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35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EC35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C35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DB994723FE8A2A5C2A977E5B1A6D0FD52D014751949B3CE3C7C1EF552676952840729519EFF3B4O6h3I" TargetMode="External"/><Relationship Id="rId5" Type="http://schemas.openxmlformats.org/officeDocument/2006/relationships/hyperlink" Target="consultantplus://offline/ref=D6893BC30E4FA44C02BFC9CA1964E73C85064487B2D390420E4EFAEE12C5063752E5772169E333C7cCF9I" TargetMode="External"/><Relationship Id="rId4" Type="http://schemas.openxmlformats.org/officeDocument/2006/relationships/hyperlink" Target="http://www.gosuslugi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21</Pages>
  <Words>6279</Words>
  <Characters>35791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Купцово</cp:lastModifiedBy>
  <cp:revision>4</cp:revision>
  <dcterms:created xsi:type="dcterms:W3CDTF">2018-03-19T11:45:00Z</dcterms:created>
  <dcterms:modified xsi:type="dcterms:W3CDTF">2018-03-20T07:04:00Z</dcterms:modified>
</cp:coreProperties>
</file>