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2BE" w:rsidRDefault="00B062BE" w:rsidP="0056793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 КУПЦОВСКОГО СЕЛЬСКОГО ПОСЕЛЕНИЯ</w:t>
      </w:r>
    </w:p>
    <w:p w:rsidR="00B062BE" w:rsidRDefault="00B062BE" w:rsidP="0056793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Котовского муниципального района Волгоградской области</w:t>
      </w:r>
    </w:p>
    <w:p w:rsidR="00B062BE" w:rsidRDefault="00B062BE" w:rsidP="0056793F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062BE" w:rsidRDefault="00B062BE" w:rsidP="0056793F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B062BE" w:rsidRDefault="00B062BE" w:rsidP="0056793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 № </w:t>
      </w:r>
      <w:r>
        <w:rPr>
          <w:rFonts w:ascii="Times New Roman" w:hAnsi="Times New Roman" w:cs="Times New Roman"/>
          <w:b/>
          <w:bCs/>
          <w:sz w:val="28"/>
          <w:szCs w:val="28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</w:rPr>
        <w:softHyphen/>
        <w:t>18/15</w:t>
      </w:r>
    </w:p>
    <w:p w:rsidR="00B062BE" w:rsidRPr="001F415B" w:rsidRDefault="00B062BE" w:rsidP="00C679BA">
      <w:pPr>
        <w:jc w:val="center"/>
        <w:rPr>
          <w:b/>
          <w:bCs/>
          <w:sz w:val="28"/>
          <w:szCs w:val="28"/>
        </w:rPr>
      </w:pPr>
    </w:p>
    <w:p w:rsidR="00B062BE" w:rsidRPr="00143910" w:rsidRDefault="00B062BE" w:rsidP="005679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</w:t>
      </w:r>
      <w:r w:rsidRPr="001439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143910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 xml:space="preserve">26 </w:t>
      </w:r>
      <w:r w:rsidRPr="00143910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143910">
        <w:rPr>
          <w:rFonts w:ascii="Times New Roman" w:hAnsi="Times New Roman" w:cs="Times New Roman"/>
          <w:sz w:val="24"/>
          <w:szCs w:val="24"/>
        </w:rPr>
        <w:t xml:space="preserve"> с. Купцово</w:t>
      </w:r>
    </w:p>
    <w:p w:rsidR="00B062BE" w:rsidRPr="001F415B" w:rsidRDefault="00B062BE" w:rsidP="00C004D5">
      <w:pPr>
        <w:rPr>
          <w:b/>
          <w:bCs/>
          <w:sz w:val="28"/>
          <w:szCs w:val="28"/>
        </w:rPr>
      </w:pPr>
    </w:p>
    <w:p w:rsidR="00B062BE" w:rsidRPr="00267A2F" w:rsidRDefault="00B062BE" w:rsidP="00400563">
      <w:pPr>
        <w:tabs>
          <w:tab w:val="left" w:pos="5954"/>
        </w:tabs>
        <w:jc w:val="center"/>
        <w:rPr>
          <w:b/>
          <w:bCs/>
          <w:color w:val="000000"/>
          <w:sz w:val="24"/>
          <w:szCs w:val="24"/>
        </w:rPr>
      </w:pPr>
      <w:r w:rsidRPr="00267A2F">
        <w:rPr>
          <w:b/>
          <w:bCs/>
          <w:color w:val="000000"/>
          <w:sz w:val="24"/>
          <w:szCs w:val="24"/>
        </w:rPr>
        <w:t>О внесении изменений в Решение Совета Купцовского сельского поселения Котовского муниципального района Волгогр</w:t>
      </w:r>
      <w:r>
        <w:rPr>
          <w:b/>
          <w:bCs/>
          <w:color w:val="000000"/>
          <w:sz w:val="24"/>
          <w:szCs w:val="24"/>
        </w:rPr>
        <w:t xml:space="preserve">адской области от 19.11.2019 г. </w:t>
      </w:r>
      <w:r w:rsidRPr="00267A2F">
        <w:rPr>
          <w:b/>
          <w:bCs/>
          <w:color w:val="000000"/>
          <w:sz w:val="24"/>
          <w:szCs w:val="24"/>
        </w:rPr>
        <w:t xml:space="preserve">№ </w:t>
      </w:r>
      <w:r>
        <w:rPr>
          <w:b/>
          <w:bCs/>
          <w:color w:val="000000"/>
          <w:sz w:val="24"/>
          <w:szCs w:val="24"/>
        </w:rPr>
        <w:t>57</w:t>
      </w:r>
      <w:r w:rsidRPr="00267A2F">
        <w:rPr>
          <w:b/>
          <w:bCs/>
          <w:color w:val="000000"/>
          <w:sz w:val="24"/>
          <w:szCs w:val="24"/>
        </w:rPr>
        <w:t>/3</w:t>
      </w:r>
      <w:r>
        <w:rPr>
          <w:b/>
          <w:bCs/>
          <w:color w:val="000000"/>
          <w:sz w:val="24"/>
          <w:szCs w:val="24"/>
        </w:rPr>
        <w:t>7</w:t>
      </w:r>
      <w:r w:rsidRPr="00267A2F">
        <w:rPr>
          <w:b/>
          <w:bCs/>
          <w:color w:val="000000"/>
          <w:sz w:val="24"/>
          <w:szCs w:val="24"/>
        </w:rPr>
        <w:t xml:space="preserve"> «Об установлении </w:t>
      </w:r>
      <w:r>
        <w:rPr>
          <w:b/>
          <w:bCs/>
          <w:color w:val="000000"/>
          <w:sz w:val="24"/>
          <w:szCs w:val="24"/>
        </w:rPr>
        <w:t>налога на имущество физических лиц</w:t>
      </w:r>
      <w:r w:rsidRPr="00267A2F">
        <w:rPr>
          <w:b/>
          <w:bCs/>
          <w:color w:val="000000"/>
          <w:sz w:val="24"/>
          <w:szCs w:val="24"/>
        </w:rPr>
        <w:t>»</w:t>
      </w:r>
    </w:p>
    <w:p w:rsidR="00B062BE" w:rsidRPr="00267A2F" w:rsidRDefault="00B062BE" w:rsidP="004E1FE0">
      <w:pPr>
        <w:widowControl/>
        <w:jc w:val="both"/>
        <w:rPr>
          <w:rFonts w:ascii="Arial" w:hAnsi="Arial" w:cs="Arial"/>
          <w:sz w:val="24"/>
          <w:szCs w:val="24"/>
          <w:lang w:eastAsia="en-US"/>
        </w:rPr>
      </w:pPr>
    </w:p>
    <w:p w:rsidR="00B062BE" w:rsidRDefault="00B062BE" w:rsidP="003200F5">
      <w:pPr>
        <w:widowControl/>
        <w:ind w:firstLine="567"/>
        <w:jc w:val="both"/>
        <w:rPr>
          <w:b/>
          <w:bCs/>
          <w:sz w:val="24"/>
          <w:szCs w:val="24"/>
        </w:rPr>
      </w:pPr>
      <w:bookmarkStart w:id="0" w:name="bookmark2"/>
      <w:r>
        <w:rPr>
          <w:sz w:val="24"/>
          <w:szCs w:val="24"/>
        </w:rPr>
        <w:t>В соответствии с пунктом 3 статьи 406 Налогового Кодекса</w:t>
      </w:r>
      <w:r w:rsidRPr="00267A2F">
        <w:rPr>
          <w:sz w:val="24"/>
          <w:szCs w:val="24"/>
          <w:highlight w:val="white"/>
        </w:rPr>
        <w:t xml:space="preserve">, Федеральным законом от 06.10.2003 № 131-ФЗ «Об общих принципах организации местного самоуправления в Российской Федерации», Уставом </w:t>
      </w:r>
      <w:r>
        <w:rPr>
          <w:sz w:val="24"/>
          <w:szCs w:val="24"/>
          <w:highlight w:val="white"/>
        </w:rPr>
        <w:t>Купцовского</w:t>
      </w:r>
      <w:r w:rsidRPr="00267A2F">
        <w:rPr>
          <w:sz w:val="24"/>
          <w:szCs w:val="24"/>
          <w:highlight w:val="white"/>
        </w:rPr>
        <w:t xml:space="preserve"> сельского поселения Котовского муниципального района Волгоградской области, Совет </w:t>
      </w:r>
      <w:r>
        <w:rPr>
          <w:sz w:val="24"/>
          <w:szCs w:val="24"/>
          <w:highlight w:val="white"/>
        </w:rPr>
        <w:t>Купцовского</w:t>
      </w:r>
      <w:r w:rsidRPr="00267A2F">
        <w:rPr>
          <w:sz w:val="24"/>
          <w:szCs w:val="24"/>
          <w:highlight w:val="white"/>
        </w:rPr>
        <w:t xml:space="preserve"> сельского поселения Котовского муниципального района Волгоградской области</w:t>
      </w:r>
      <w:r>
        <w:rPr>
          <w:sz w:val="24"/>
          <w:szCs w:val="24"/>
        </w:rPr>
        <w:t xml:space="preserve"> </w:t>
      </w:r>
      <w:r w:rsidRPr="00267A2F">
        <w:rPr>
          <w:b/>
          <w:bCs/>
          <w:sz w:val="24"/>
          <w:szCs w:val="24"/>
        </w:rPr>
        <w:t>РЕШИЛ:</w:t>
      </w:r>
      <w:bookmarkEnd w:id="0"/>
    </w:p>
    <w:p w:rsidR="00B062BE" w:rsidRPr="004E67BB" w:rsidRDefault="00B062BE" w:rsidP="003200F5">
      <w:pPr>
        <w:widowControl/>
        <w:ind w:firstLine="567"/>
        <w:jc w:val="both"/>
        <w:rPr>
          <w:sz w:val="24"/>
          <w:szCs w:val="24"/>
          <w:highlight w:val="white"/>
        </w:rPr>
      </w:pPr>
    </w:p>
    <w:p w:rsidR="00B062BE" w:rsidRDefault="00B062BE" w:rsidP="003200F5">
      <w:pPr>
        <w:tabs>
          <w:tab w:val="left" w:pos="5954"/>
        </w:tabs>
        <w:ind w:firstLine="709"/>
        <w:jc w:val="both"/>
        <w:rPr>
          <w:color w:val="000000"/>
          <w:sz w:val="24"/>
          <w:szCs w:val="24"/>
        </w:rPr>
      </w:pPr>
      <w:r w:rsidRPr="004E67BB">
        <w:rPr>
          <w:b/>
          <w:bCs/>
          <w:sz w:val="24"/>
          <w:szCs w:val="24"/>
        </w:rPr>
        <w:t>1.</w:t>
      </w:r>
      <w:r w:rsidRPr="00267A2F">
        <w:rPr>
          <w:sz w:val="24"/>
          <w:szCs w:val="24"/>
        </w:rPr>
        <w:t xml:space="preserve"> Внести </w:t>
      </w:r>
      <w:r>
        <w:rPr>
          <w:sz w:val="24"/>
          <w:szCs w:val="24"/>
        </w:rPr>
        <w:t xml:space="preserve">изменение </w:t>
      </w:r>
      <w:bookmarkStart w:id="1" w:name="_GoBack"/>
      <w:bookmarkEnd w:id="1"/>
      <w:r w:rsidRPr="00267A2F">
        <w:rPr>
          <w:sz w:val="24"/>
          <w:szCs w:val="24"/>
        </w:rPr>
        <w:t xml:space="preserve">в </w:t>
      </w:r>
      <w:r w:rsidRPr="00267A2F">
        <w:rPr>
          <w:color w:val="000000"/>
          <w:sz w:val="24"/>
          <w:szCs w:val="24"/>
        </w:rPr>
        <w:t xml:space="preserve">Решение Совета </w:t>
      </w:r>
      <w:r>
        <w:rPr>
          <w:color w:val="000000"/>
          <w:sz w:val="24"/>
          <w:szCs w:val="24"/>
        </w:rPr>
        <w:t>Купцовского</w:t>
      </w:r>
      <w:r w:rsidRPr="00267A2F">
        <w:rPr>
          <w:color w:val="000000"/>
          <w:sz w:val="24"/>
          <w:szCs w:val="24"/>
        </w:rPr>
        <w:t xml:space="preserve"> сельского поселения Котовского муниципального района Волгоградской области от </w:t>
      </w:r>
      <w:r>
        <w:rPr>
          <w:color w:val="000000"/>
          <w:sz w:val="24"/>
          <w:szCs w:val="24"/>
        </w:rPr>
        <w:t>19</w:t>
      </w:r>
      <w:r w:rsidRPr="00267A2F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11</w:t>
      </w:r>
      <w:r w:rsidRPr="00267A2F">
        <w:rPr>
          <w:color w:val="000000"/>
          <w:sz w:val="24"/>
          <w:szCs w:val="24"/>
        </w:rPr>
        <w:t xml:space="preserve">.2019 г. № </w:t>
      </w:r>
      <w:r>
        <w:rPr>
          <w:color w:val="000000"/>
          <w:sz w:val="24"/>
          <w:szCs w:val="24"/>
        </w:rPr>
        <w:t>57/37</w:t>
      </w:r>
      <w:r w:rsidRPr="00267A2F">
        <w:rPr>
          <w:color w:val="000000"/>
          <w:sz w:val="24"/>
          <w:szCs w:val="24"/>
        </w:rPr>
        <w:t xml:space="preserve"> «Об установлении </w:t>
      </w:r>
      <w:r>
        <w:rPr>
          <w:color w:val="000000"/>
          <w:sz w:val="24"/>
          <w:szCs w:val="24"/>
        </w:rPr>
        <w:t>налога на имущество физических лиц</w:t>
      </w:r>
      <w:r w:rsidRPr="00267A2F">
        <w:rPr>
          <w:color w:val="000000"/>
          <w:sz w:val="24"/>
          <w:szCs w:val="24"/>
        </w:rPr>
        <w:t xml:space="preserve">» (далее – Решение) </w:t>
      </w:r>
      <w:r>
        <w:rPr>
          <w:color w:val="000000"/>
          <w:sz w:val="24"/>
          <w:szCs w:val="24"/>
        </w:rPr>
        <w:t xml:space="preserve">и </w:t>
      </w:r>
      <w:r>
        <w:rPr>
          <w:sz w:val="24"/>
          <w:szCs w:val="24"/>
        </w:rPr>
        <w:t>установить налоговую ставку 0,3% в отношении</w:t>
      </w:r>
      <w:r w:rsidRPr="00267A2F">
        <w:rPr>
          <w:color w:val="000000"/>
          <w:sz w:val="24"/>
          <w:szCs w:val="24"/>
        </w:rPr>
        <w:t>:</w:t>
      </w:r>
    </w:p>
    <w:p w:rsidR="00B062BE" w:rsidRDefault="00B062BE" w:rsidP="003200F5">
      <w:pPr>
        <w:tabs>
          <w:tab w:val="left" w:pos="595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-жилых домов, частей жилых домов, квартир, частей квартир, комнат;</w:t>
      </w:r>
    </w:p>
    <w:p w:rsidR="00B062BE" w:rsidRDefault="00B062BE" w:rsidP="003200F5">
      <w:pPr>
        <w:tabs>
          <w:tab w:val="left" w:pos="595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-объектов незавершенного строительства в случае, если проектируемым назначением таких объектов является жилой дом;</w:t>
      </w:r>
    </w:p>
    <w:p w:rsidR="00B062BE" w:rsidRDefault="00B062BE" w:rsidP="003200F5">
      <w:pPr>
        <w:tabs>
          <w:tab w:val="left" w:pos="595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-единых недвижимых комплексов, в состав которых входит хотя бы один жилой дом;</w:t>
      </w:r>
    </w:p>
    <w:p w:rsidR="00B062BE" w:rsidRDefault="00B062BE" w:rsidP="003200F5">
      <w:pPr>
        <w:tabs>
          <w:tab w:val="left" w:pos="595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-гаражей и машино-мест, в том числе расположенных в объектах налогообложения, указанных в подпункте 2 настоящего пункта;</w:t>
      </w:r>
    </w:p>
    <w:p w:rsidR="00B062BE" w:rsidRDefault="00B062BE" w:rsidP="003200F5">
      <w:pPr>
        <w:tabs>
          <w:tab w:val="left" w:pos="595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-хозяйственных строений 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строительства.</w:t>
      </w:r>
    </w:p>
    <w:p w:rsidR="00B062BE" w:rsidRPr="00267A2F" w:rsidRDefault="00B062BE" w:rsidP="003200F5">
      <w:pPr>
        <w:tabs>
          <w:tab w:val="left" w:pos="5954"/>
        </w:tabs>
        <w:ind w:firstLine="709"/>
        <w:jc w:val="both"/>
        <w:rPr>
          <w:b/>
          <w:bCs/>
          <w:color w:val="000000"/>
          <w:sz w:val="24"/>
          <w:szCs w:val="24"/>
        </w:rPr>
      </w:pPr>
    </w:p>
    <w:p w:rsidR="00B062BE" w:rsidRDefault="00B062BE" w:rsidP="003200F5">
      <w:pPr>
        <w:ind w:left="1" w:firstLine="709"/>
        <w:jc w:val="both"/>
        <w:outlineLvl w:val="2"/>
        <w:rPr>
          <w:sz w:val="24"/>
          <w:szCs w:val="24"/>
        </w:rPr>
      </w:pPr>
      <w:r w:rsidRPr="004E67BB">
        <w:rPr>
          <w:b/>
          <w:bCs/>
          <w:sz w:val="24"/>
          <w:szCs w:val="24"/>
        </w:rPr>
        <w:t>2.</w:t>
      </w:r>
      <w:r w:rsidRPr="00267A2F">
        <w:rPr>
          <w:sz w:val="24"/>
          <w:szCs w:val="24"/>
        </w:rPr>
        <w:t xml:space="preserve"> Наст</w:t>
      </w:r>
      <w:r>
        <w:rPr>
          <w:sz w:val="24"/>
          <w:szCs w:val="24"/>
        </w:rPr>
        <w:t>оящее решение вступает в силу со дня его официального опубликования</w:t>
      </w:r>
      <w:r w:rsidRPr="00267A2F">
        <w:rPr>
          <w:sz w:val="24"/>
          <w:szCs w:val="24"/>
        </w:rPr>
        <w:t>.</w:t>
      </w:r>
    </w:p>
    <w:p w:rsidR="00B062BE" w:rsidRDefault="00B062BE" w:rsidP="004E67BB">
      <w:pPr>
        <w:ind w:left="1" w:firstLine="709"/>
        <w:jc w:val="both"/>
        <w:outlineLvl w:val="2"/>
        <w:rPr>
          <w:sz w:val="24"/>
          <w:szCs w:val="24"/>
        </w:rPr>
      </w:pPr>
    </w:p>
    <w:p w:rsidR="00B062BE" w:rsidRDefault="00B062BE" w:rsidP="004E67BB">
      <w:pPr>
        <w:ind w:left="1" w:firstLine="709"/>
        <w:jc w:val="both"/>
        <w:outlineLvl w:val="2"/>
        <w:rPr>
          <w:sz w:val="24"/>
          <w:szCs w:val="24"/>
        </w:rPr>
      </w:pPr>
    </w:p>
    <w:p w:rsidR="00B062BE" w:rsidRDefault="00B062BE" w:rsidP="004E67BB">
      <w:pPr>
        <w:ind w:left="1" w:firstLine="709"/>
        <w:jc w:val="both"/>
        <w:outlineLvl w:val="2"/>
        <w:rPr>
          <w:sz w:val="24"/>
          <w:szCs w:val="24"/>
        </w:rPr>
      </w:pPr>
    </w:p>
    <w:p w:rsidR="00B062BE" w:rsidRPr="00267A2F" w:rsidRDefault="00B062BE" w:rsidP="004E67BB">
      <w:pPr>
        <w:ind w:left="1" w:firstLine="709"/>
        <w:jc w:val="both"/>
        <w:outlineLvl w:val="2"/>
        <w:rPr>
          <w:sz w:val="24"/>
          <w:szCs w:val="24"/>
        </w:rPr>
      </w:pPr>
    </w:p>
    <w:p w:rsidR="00B062BE" w:rsidRPr="00267A2F" w:rsidRDefault="00B062BE">
      <w:pPr>
        <w:suppressAutoHyphens/>
        <w:rPr>
          <w:sz w:val="24"/>
          <w:szCs w:val="24"/>
        </w:rPr>
      </w:pPr>
      <w:r w:rsidRPr="00267A2F">
        <w:rPr>
          <w:sz w:val="24"/>
          <w:szCs w:val="24"/>
        </w:rPr>
        <w:t xml:space="preserve">Глава Купцовского </w:t>
      </w:r>
    </w:p>
    <w:p w:rsidR="00B062BE" w:rsidRPr="00267A2F" w:rsidRDefault="00B062BE">
      <w:pPr>
        <w:suppressAutoHyphens/>
        <w:rPr>
          <w:sz w:val="24"/>
          <w:szCs w:val="24"/>
        </w:rPr>
      </w:pPr>
      <w:r w:rsidRPr="00267A2F">
        <w:rPr>
          <w:sz w:val="24"/>
          <w:szCs w:val="24"/>
        </w:rPr>
        <w:t xml:space="preserve">сельского поселения                                                                             В.А.Вдовин          </w:t>
      </w:r>
    </w:p>
    <w:sectPr w:rsidR="00B062BE" w:rsidRPr="00267A2F" w:rsidSect="004E67BB">
      <w:pgSz w:w="11906" w:h="16838"/>
      <w:pgMar w:top="719" w:right="1106" w:bottom="36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>
    <w:nsid w:val="00001366"/>
    <w:multiLevelType w:val="hybridMultilevel"/>
    <w:tmpl w:val="00001CD0"/>
    <w:lvl w:ilvl="0" w:tplc="0000366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6C4">
      <w:start w:val="6"/>
      <w:numFmt w:val="decimal"/>
      <w:lvlText w:val="3.3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15A1"/>
    <w:multiLevelType w:val="hybridMultilevel"/>
    <w:tmpl w:val="00005422"/>
    <w:lvl w:ilvl="0" w:tplc="00003EF6">
      <w:start w:val="1"/>
      <w:numFmt w:val="decimal"/>
      <w:lvlText w:val="3.4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2350"/>
    <w:multiLevelType w:val="hybridMultilevel"/>
    <w:tmpl w:val="000022EE"/>
    <w:lvl w:ilvl="0" w:tplc="00004B40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5878">
      <w:start w:val="2"/>
      <w:numFmt w:val="decimal"/>
      <w:lvlText w:val="3.3.%2."/>
      <w:lvlJc w:val="left"/>
      <w:pPr>
        <w:tabs>
          <w:tab w:val="num" w:pos="1440"/>
        </w:tabs>
        <w:ind w:left="1440" w:hanging="360"/>
      </w:pPr>
    </w:lvl>
    <w:lvl w:ilvl="2" w:tplc="00006B36">
      <w:start w:val="1"/>
      <w:numFmt w:val="decimal"/>
      <w:lvlText w:val="3.3.2.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323B"/>
    <w:multiLevelType w:val="hybridMultilevel"/>
    <w:tmpl w:val="00002213"/>
    <w:lvl w:ilvl="0" w:tplc="0000260D">
      <w:start w:val="3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4D2EE8"/>
    <w:multiLevelType w:val="multilevel"/>
    <w:tmpl w:val="E6B65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055C3CE4"/>
    <w:multiLevelType w:val="hybridMultilevel"/>
    <w:tmpl w:val="5FEE8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207B4E15"/>
    <w:multiLevelType w:val="hybridMultilevel"/>
    <w:tmpl w:val="067C1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FE3E28"/>
    <w:multiLevelType w:val="multilevel"/>
    <w:tmpl w:val="78C6CB8C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1061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0">
    <w:nsid w:val="2B3F5B9D"/>
    <w:multiLevelType w:val="multilevel"/>
    <w:tmpl w:val="D408C1DC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BE653A7"/>
    <w:multiLevelType w:val="multilevel"/>
    <w:tmpl w:val="FA8C7D90"/>
    <w:lvl w:ilvl="0">
      <w:start w:val="1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80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12">
    <w:nsid w:val="3111070C"/>
    <w:multiLevelType w:val="hybridMultilevel"/>
    <w:tmpl w:val="F2564D3E"/>
    <w:lvl w:ilvl="0" w:tplc="CE461142">
      <w:start w:val="1"/>
      <w:numFmt w:val="bullet"/>
      <w:lvlText w:val="-"/>
      <w:lvlJc w:val="left"/>
      <w:pPr>
        <w:ind w:left="1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1" w:tplc="529CAE64">
      <w:start w:val="1"/>
      <w:numFmt w:val="bullet"/>
      <w:lvlText w:val="o"/>
      <w:lvlJc w:val="left"/>
      <w:pPr>
        <w:ind w:left="176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2" w:tplc="A59E4F14">
      <w:start w:val="1"/>
      <w:numFmt w:val="bullet"/>
      <w:lvlText w:val="▪"/>
      <w:lvlJc w:val="left"/>
      <w:pPr>
        <w:ind w:left="248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3" w:tplc="3D86A9EA">
      <w:start w:val="1"/>
      <w:numFmt w:val="bullet"/>
      <w:lvlText w:val="•"/>
      <w:lvlJc w:val="left"/>
      <w:pPr>
        <w:ind w:left="32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4" w:tplc="FC5CD914">
      <w:start w:val="1"/>
      <w:numFmt w:val="bullet"/>
      <w:lvlText w:val="o"/>
      <w:lvlJc w:val="left"/>
      <w:pPr>
        <w:ind w:left="392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5" w:tplc="65FCF528">
      <w:start w:val="1"/>
      <w:numFmt w:val="bullet"/>
      <w:lvlText w:val="▪"/>
      <w:lvlJc w:val="left"/>
      <w:pPr>
        <w:ind w:left="464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6" w:tplc="B74671FA">
      <w:start w:val="1"/>
      <w:numFmt w:val="bullet"/>
      <w:lvlText w:val="•"/>
      <w:lvlJc w:val="left"/>
      <w:pPr>
        <w:ind w:left="536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7" w:tplc="E47C1CCA">
      <w:start w:val="1"/>
      <w:numFmt w:val="bullet"/>
      <w:lvlText w:val="o"/>
      <w:lvlJc w:val="left"/>
      <w:pPr>
        <w:ind w:left="608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8" w:tplc="DC5662BE">
      <w:start w:val="1"/>
      <w:numFmt w:val="bullet"/>
      <w:lvlText w:val="▪"/>
      <w:lvlJc w:val="left"/>
      <w:pPr>
        <w:ind w:left="68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</w:abstractNum>
  <w:abstractNum w:abstractNumId="13">
    <w:nsid w:val="365646B3"/>
    <w:multiLevelType w:val="multilevel"/>
    <w:tmpl w:val="E07810C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4">
    <w:nsid w:val="39606272"/>
    <w:multiLevelType w:val="multilevel"/>
    <w:tmpl w:val="FA24E82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sz w:val="24"/>
        <w:szCs w:val="24"/>
      </w:rPr>
    </w:lvl>
  </w:abstractNum>
  <w:abstractNum w:abstractNumId="15">
    <w:nsid w:val="3AFB5FD1"/>
    <w:multiLevelType w:val="multilevel"/>
    <w:tmpl w:val="4F3C45A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3"/>
      <w:numFmt w:val="decimal"/>
      <w:lvlText w:val="%1.%2"/>
      <w:lvlJc w:val="left"/>
      <w:pPr>
        <w:ind w:left="36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5"/>
      <w:numFmt w:val="decimal"/>
      <w:lvlRestart w:val="0"/>
      <w:lvlText w:val="%1.%2.%3."/>
      <w:lvlJc w:val="left"/>
      <w:pPr>
        <w:ind w:left="5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09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181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53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25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397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469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6">
    <w:nsid w:val="3BAE50E7"/>
    <w:multiLevelType w:val="multilevel"/>
    <w:tmpl w:val="BBE4C3FA"/>
    <w:lvl w:ilvl="0">
      <w:start w:val="1"/>
      <w:numFmt w:val="decimal"/>
      <w:lvlText w:val="3.2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38F645B"/>
    <w:multiLevelType w:val="multilevel"/>
    <w:tmpl w:val="EFA4E534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8130D36"/>
    <w:multiLevelType w:val="multilevel"/>
    <w:tmpl w:val="819EEA88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90D13C3"/>
    <w:multiLevelType w:val="multilevel"/>
    <w:tmpl w:val="2BAE0FE4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0">
    <w:nsid w:val="66477289"/>
    <w:multiLevelType w:val="multilevel"/>
    <w:tmpl w:val="ACE0816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1">
      <w:start w:val="17"/>
      <w:numFmt w:val="decimal"/>
      <w:lvlRestart w:val="0"/>
      <w:lvlText w:val="%1.%2."/>
      <w:lvlJc w:val="left"/>
      <w:pPr>
        <w:ind w:left="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1">
    <w:nsid w:val="6984379F"/>
    <w:multiLevelType w:val="multilevel"/>
    <w:tmpl w:val="F8AEB940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2">
    <w:nsid w:val="70EC4C6E"/>
    <w:multiLevelType w:val="multilevel"/>
    <w:tmpl w:val="A1083FB8"/>
    <w:lvl w:ilvl="0">
      <w:start w:val="1"/>
      <w:numFmt w:val="decimal"/>
      <w:lvlText w:val="3.3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1797869"/>
    <w:multiLevelType w:val="hybridMultilevel"/>
    <w:tmpl w:val="20E40CDC"/>
    <w:lvl w:ilvl="0" w:tplc="F74A9366">
      <w:start w:val="1"/>
      <w:numFmt w:val="decimal"/>
      <w:lvlText w:val="%1)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7CAC20B4"/>
    <w:multiLevelType w:val="multilevel"/>
    <w:tmpl w:val="0C0A1ED0"/>
    <w:lvl w:ilvl="0">
      <w:start w:val="1"/>
      <w:numFmt w:val="decimal"/>
      <w:lvlText w:val="3.4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21"/>
  </w:num>
  <w:num w:numId="7">
    <w:abstractNumId w:val="11"/>
  </w:num>
  <w:num w:numId="8">
    <w:abstractNumId w:val="15"/>
  </w:num>
  <w:num w:numId="9">
    <w:abstractNumId w:val="8"/>
  </w:num>
  <w:num w:numId="10">
    <w:abstractNumId w:val="7"/>
  </w:num>
  <w:num w:numId="11">
    <w:abstractNumId w:val="4"/>
    <w:lvlOverride w:ilvl="0"/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2">
    <w:abstractNumId w:val="2"/>
    <w:lvlOverride w:ilvl="0"/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9"/>
  </w:num>
  <w:num w:numId="21">
    <w:abstractNumId w:val="20"/>
  </w:num>
  <w:num w:numId="22">
    <w:abstractNumId w:val="19"/>
  </w:num>
  <w:num w:numId="23">
    <w:abstractNumId w:val="10"/>
  </w:num>
  <w:num w:numId="24">
    <w:abstractNumId w:val="6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3769"/>
    <w:rsid w:val="000071E0"/>
    <w:rsid w:val="00012855"/>
    <w:rsid w:val="000132F9"/>
    <w:rsid w:val="00013931"/>
    <w:rsid w:val="00015D30"/>
    <w:rsid w:val="000172A2"/>
    <w:rsid w:val="00017706"/>
    <w:rsid w:val="00017B11"/>
    <w:rsid w:val="00020B4F"/>
    <w:rsid w:val="00021061"/>
    <w:rsid w:val="00023CE0"/>
    <w:rsid w:val="000244C9"/>
    <w:rsid w:val="00027AB9"/>
    <w:rsid w:val="000526D8"/>
    <w:rsid w:val="00063792"/>
    <w:rsid w:val="000731ED"/>
    <w:rsid w:val="00077E2D"/>
    <w:rsid w:val="00081C09"/>
    <w:rsid w:val="00084EEC"/>
    <w:rsid w:val="000A2EB5"/>
    <w:rsid w:val="000A6EF7"/>
    <w:rsid w:val="000D59CF"/>
    <w:rsid w:val="000E3CF8"/>
    <w:rsid w:val="000F2CE0"/>
    <w:rsid w:val="000F73FC"/>
    <w:rsid w:val="000F7745"/>
    <w:rsid w:val="0010179C"/>
    <w:rsid w:val="0011370C"/>
    <w:rsid w:val="001202B6"/>
    <w:rsid w:val="00143910"/>
    <w:rsid w:val="00150B49"/>
    <w:rsid w:val="00152E93"/>
    <w:rsid w:val="0015614C"/>
    <w:rsid w:val="001571D5"/>
    <w:rsid w:val="00161B9B"/>
    <w:rsid w:val="001732A3"/>
    <w:rsid w:val="00177525"/>
    <w:rsid w:val="00177A0A"/>
    <w:rsid w:val="00181028"/>
    <w:rsid w:val="00181B39"/>
    <w:rsid w:val="0018587F"/>
    <w:rsid w:val="001912B7"/>
    <w:rsid w:val="001941FF"/>
    <w:rsid w:val="001A35EF"/>
    <w:rsid w:val="001B10F0"/>
    <w:rsid w:val="001C2A82"/>
    <w:rsid w:val="001D083D"/>
    <w:rsid w:val="001D156C"/>
    <w:rsid w:val="001D779C"/>
    <w:rsid w:val="001E254E"/>
    <w:rsid w:val="001E5E93"/>
    <w:rsid w:val="001F1718"/>
    <w:rsid w:val="001F4086"/>
    <w:rsid w:val="001F415B"/>
    <w:rsid w:val="001F727E"/>
    <w:rsid w:val="00203603"/>
    <w:rsid w:val="00203ECB"/>
    <w:rsid w:val="00215641"/>
    <w:rsid w:val="00224755"/>
    <w:rsid w:val="0023344B"/>
    <w:rsid w:val="00235819"/>
    <w:rsid w:val="0024363E"/>
    <w:rsid w:val="00245012"/>
    <w:rsid w:val="0026112B"/>
    <w:rsid w:val="002618F6"/>
    <w:rsid w:val="002666F1"/>
    <w:rsid w:val="00267A2F"/>
    <w:rsid w:val="00267E36"/>
    <w:rsid w:val="00271815"/>
    <w:rsid w:val="00272A6F"/>
    <w:rsid w:val="00275F25"/>
    <w:rsid w:val="00292D84"/>
    <w:rsid w:val="00293372"/>
    <w:rsid w:val="002953C5"/>
    <w:rsid w:val="002A4652"/>
    <w:rsid w:val="002A47E9"/>
    <w:rsid w:val="002A64A8"/>
    <w:rsid w:val="002B52CD"/>
    <w:rsid w:val="002B6CE7"/>
    <w:rsid w:val="002C0952"/>
    <w:rsid w:val="002C4A3E"/>
    <w:rsid w:val="002C4A62"/>
    <w:rsid w:val="002C64B3"/>
    <w:rsid w:val="002D0299"/>
    <w:rsid w:val="002E3A57"/>
    <w:rsid w:val="002E6E83"/>
    <w:rsid w:val="0030159F"/>
    <w:rsid w:val="00305826"/>
    <w:rsid w:val="00307A26"/>
    <w:rsid w:val="00310249"/>
    <w:rsid w:val="00313C66"/>
    <w:rsid w:val="003200F5"/>
    <w:rsid w:val="003203E9"/>
    <w:rsid w:val="003263F1"/>
    <w:rsid w:val="003264BF"/>
    <w:rsid w:val="00327244"/>
    <w:rsid w:val="003341DA"/>
    <w:rsid w:val="00334C00"/>
    <w:rsid w:val="00340157"/>
    <w:rsid w:val="00357F62"/>
    <w:rsid w:val="003677DB"/>
    <w:rsid w:val="00370FD3"/>
    <w:rsid w:val="00381392"/>
    <w:rsid w:val="00390781"/>
    <w:rsid w:val="003A14D7"/>
    <w:rsid w:val="003A1C28"/>
    <w:rsid w:val="003A2949"/>
    <w:rsid w:val="003A552C"/>
    <w:rsid w:val="003A6A65"/>
    <w:rsid w:val="003A759D"/>
    <w:rsid w:val="003B4638"/>
    <w:rsid w:val="003B4F52"/>
    <w:rsid w:val="003D0EAE"/>
    <w:rsid w:val="003D2164"/>
    <w:rsid w:val="003D42A0"/>
    <w:rsid w:val="003D7197"/>
    <w:rsid w:val="003E45F5"/>
    <w:rsid w:val="003F2C82"/>
    <w:rsid w:val="003F2FDF"/>
    <w:rsid w:val="003F4BF2"/>
    <w:rsid w:val="0040041A"/>
    <w:rsid w:val="00400563"/>
    <w:rsid w:val="00407EAD"/>
    <w:rsid w:val="00411B22"/>
    <w:rsid w:val="00412C1F"/>
    <w:rsid w:val="00413C1A"/>
    <w:rsid w:val="0042027B"/>
    <w:rsid w:val="00420FDA"/>
    <w:rsid w:val="0043000A"/>
    <w:rsid w:val="004421C2"/>
    <w:rsid w:val="00443F4C"/>
    <w:rsid w:val="00452414"/>
    <w:rsid w:val="0046201E"/>
    <w:rsid w:val="00471CEC"/>
    <w:rsid w:val="00476AA3"/>
    <w:rsid w:val="00476C78"/>
    <w:rsid w:val="00477E09"/>
    <w:rsid w:val="00481466"/>
    <w:rsid w:val="004861A3"/>
    <w:rsid w:val="00491113"/>
    <w:rsid w:val="00491553"/>
    <w:rsid w:val="00491758"/>
    <w:rsid w:val="0049324A"/>
    <w:rsid w:val="00493DD0"/>
    <w:rsid w:val="004967B4"/>
    <w:rsid w:val="004A1357"/>
    <w:rsid w:val="004A18ED"/>
    <w:rsid w:val="004A1999"/>
    <w:rsid w:val="004A4E86"/>
    <w:rsid w:val="004A5A6A"/>
    <w:rsid w:val="004B1321"/>
    <w:rsid w:val="004B4865"/>
    <w:rsid w:val="004B7098"/>
    <w:rsid w:val="004C5F27"/>
    <w:rsid w:val="004C78DC"/>
    <w:rsid w:val="004D12EC"/>
    <w:rsid w:val="004D6075"/>
    <w:rsid w:val="004E0527"/>
    <w:rsid w:val="004E1FE0"/>
    <w:rsid w:val="004E67BB"/>
    <w:rsid w:val="004F667D"/>
    <w:rsid w:val="004F7059"/>
    <w:rsid w:val="00502A10"/>
    <w:rsid w:val="005054B8"/>
    <w:rsid w:val="00512579"/>
    <w:rsid w:val="00516337"/>
    <w:rsid w:val="00527C3D"/>
    <w:rsid w:val="005334A2"/>
    <w:rsid w:val="0053466F"/>
    <w:rsid w:val="00535A1F"/>
    <w:rsid w:val="00537686"/>
    <w:rsid w:val="005459D4"/>
    <w:rsid w:val="005508F5"/>
    <w:rsid w:val="00553923"/>
    <w:rsid w:val="00565CA9"/>
    <w:rsid w:val="00566B23"/>
    <w:rsid w:val="0056793F"/>
    <w:rsid w:val="005713B6"/>
    <w:rsid w:val="00583086"/>
    <w:rsid w:val="005839C7"/>
    <w:rsid w:val="00583BFD"/>
    <w:rsid w:val="00584928"/>
    <w:rsid w:val="00592AE7"/>
    <w:rsid w:val="0059575D"/>
    <w:rsid w:val="005A4965"/>
    <w:rsid w:val="005B29AC"/>
    <w:rsid w:val="005C447A"/>
    <w:rsid w:val="005D28D9"/>
    <w:rsid w:val="005D3D33"/>
    <w:rsid w:val="005E443A"/>
    <w:rsid w:val="005F337D"/>
    <w:rsid w:val="005F3C01"/>
    <w:rsid w:val="005F67EE"/>
    <w:rsid w:val="00605D88"/>
    <w:rsid w:val="00612CFE"/>
    <w:rsid w:val="00612D2F"/>
    <w:rsid w:val="00624621"/>
    <w:rsid w:val="00624C81"/>
    <w:rsid w:val="00627B1C"/>
    <w:rsid w:val="00632321"/>
    <w:rsid w:val="006324BF"/>
    <w:rsid w:val="00640FC0"/>
    <w:rsid w:val="00654933"/>
    <w:rsid w:val="006568DC"/>
    <w:rsid w:val="006622D1"/>
    <w:rsid w:val="00677D0E"/>
    <w:rsid w:val="00684B85"/>
    <w:rsid w:val="00687954"/>
    <w:rsid w:val="00692846"/>
    <w:rsid w:val="00695527"/>
    <w:rsid w:val="0069599E"/>
    <w:rsid w:val="006A0E84"/>
    <w:rsid w:val="006A2857"/>
    <w:rsid w:val="006A6E27"/>
    <w:rsid w:val="006B143A"/>
    <w:rsid w:val="006B290D"/>
    <w:rsid w:val="006C1ECC"/>
    <w:rsid w:val="006D6164"/>
    <w:rsid w:val="006E3088"/>
    <w:rsid w:val="006E7049"/>
    <w:rsid w:val="006E7C67"/>
    <w:rsid w:val="006F4B33"/>
    <w:rsid w:val="007045FF"/>
    <w:rsid w:val="00707544"/>
    <w:rsid w:val="00707B8C"/>
    <w:rsid w:val="00717847"/>
    <w:rsid w:val="00726701"/>
    <w:rsid w:val="00730C5C"/>
    <w:rsid w:val="00730EDC"/>
    <w:rsid w:val="007311A0"/>
    <w:rsid w:val="00741B12"/>
    <w:rsid w:val="00746CB8"/>
    <w:rsid w:val="00751D9B"/>
    <w:rsid w:val="00755EAA"/>
    <w:rsid w:val="00767C9F"/>
    <w:rsid w:val="0077092F"/>
    <w:rsid w:val="00777463"/>
    <w:rsid w:val="007863B6"/>
    <w:rsid w:val="00787B18"/>
    <w:rsid w:val="007A05DB"/>
    <w:rsid w:val="007A0C21"/>
    <w:rsid w:val="007A4FC9"/>
    <w:rsid w:val="007B3DDF"/>
    <w:rsid w:val="007B44FD"/>
    <w:rsid w:val="007C0EC5"/>
    <w:rsid w:val="007C17BC"/>
    <w:rsid w:val="007C6734"/>
    <w:rsid w:val="007C7249"/>
    <w:rsid w:val="007E2F5A"/>
    <w:rsid w:val="007E3663"/>
    <w:rsid w:val="007E3F46"/>
    <w:rsid w:val="007E4CE4"/>
    <w:rsid w:val="007F09DB"/>
    <w:rsid w:val="007F7858"/>
    <w:rsid w:val="00802EAF"/>
    <w:rsid w:val="00804D99"/>
    <w:rsid w:val="008063FB"/>
    <w:rsid w:val="00815C5B"/>
    <w:rsid w:val="00816377"/>
    <w:rsid w:val="00820CB9"/>
    <w:rsid w:val="00822227"/>
    <w:rsid w:val="0083498C"/>
    <w:rsid w:val="00834A0C"/>
    <w:rsid w:val="00835107"/>
    <w:rsid w:val="00837F9B"/>
    <w:rsid w:val="00856EF2"/>
    <w:rsid w:val="00861091"/>
    <w:rsid w:val="00861DFD"/>
    <w:rsid w:val="00865446"/>
    <w:rsid w:val="00880BA7"/>
    <w:rsid w:val="00881E0C"/>
    <w:rsid w:val="00882DE5"/>
    <w:rsid w:val="00890C48"/>
    <w:rsid w:val="0089452F"/>
    <w:rsid w:val="00895C7D"/>
    <w:rsid w:val="008A506A"/>
    <w:rsid w:val="008A5941"/>
    <w:rsid w:val="008A7004"/>
    <w:rsid w:val="008A7336"/>
    <w:rsid w:val="008B6D3A"/>
    <w:rsid w:val="008C7496"/>
    <w:rsid w:val="008D0994"/>
    <w:rsid w:val="008D39A5"/>
    <w:rsid w:val="008E324E"/>
    <w:rsid w:val="008E5E76"/>
    <w:rsid w:val="008E7264"/>
    <w:rsid w:val="008F3B6C"/>
    <w:rsid w:val="008F54C8"/>
    <w:rsid w:val="008F6B65"/>
    <w:rsid w:val="00912CA1"/>
    <w:rsid w:val="00931312"/>
    <w:rsid w:val="00934691"/>
    <w:rsid w:val="0093523D"/>
    <w:rsid w:val="0094583C"/>
    <w:rsid w:val="009502CB"/>
    <w:rsid w:val="009546BF"/>
    <w:rsid w:val="00961C19"/>
    <w:rsid w:val="00966D81"/>
    <w:rsid w:val="00971F26"/>
    <w:rsid w:val="00974961"/>
    <w:rsid w:val="00980818"/>
    <w:rsid w:val="009821E0"/>
    <w:rsid w:val="00985C4B"/>
    <w:rsid w:val="0099326B"/>
    <w:rsid w:val="009A0CAE"/>
    <w:rsid w:val="009B1DE3"/>
    <w:rsid w:val="009B20BE"/>
    <w:rsid w:val="009B2578"/>
    <w:rsid w:val="009B3E5A"/>
    <w:rsid w:val="009C2335"/>
    <w:rsid w:val="009C45B2"/>
    <w:rsid w:val="009D22AC"/>
    <w:rsid w:val="009E0785"/>
    <w:rsid w:val="009E6DFB"/>
    <w:rsid w:val="009E7A7E"/>
    <w:rsid w:val="009F10F6"/>
    <w:rsid w:val="009F5A34"/>
    <w:rsid w:val="009F5BF4"/>
    <w:rsid w:val="00A01F21"/>
    <w:rsid w:val="00A04B43"/>
    <w:rsid w:val="00A12FB8"/>
    <w:rsid w:val="00A16B4D"/>
    <w:rsid w:val="00A20621"/>
    <w:rsid w:val="00A206FD"/>
    <w:rsid w:val="00A21498"/>
    <w:rsid w:val="00A234A7"/>
    <w:rsid w:val="00A25890"/>
    <w:rsid w:val="00A4171B"/>
    <w:rsid w:val="00A4407D"/>
    <w:rsid w:val="00A60474"/>
    <w:rsid w:val="00A62902"/>
    <w:rsid w:val="00A73867"/>
    <w:rsid w:val="00A77FF9"/>
    <w:rsid w:val="00A9122B"/>
    <w:rsid w:val="00A94912"/>
    <w:rsid w:val="00A97BA2"/>
    <w:rsid w:val="00AA55AD"/>
    <w:rsid w:val="00AA7660"/>
    <w:rsid w:val="00AB0367"/>
    <w:rsid w:val="00AB3DB0"/>
    <w:rsid w:val="00AC2A77"/>
    <w:rsid w:val="00AD672E"/>
    <w:rsid w:val="00AD6BD7"/>
    <w:rsid w:val="00AE25E1"/>
    <w:rsid w:val="00AE783B"/>
    <w:rsid w:val="00B010BD"/>
    <w:rsid w:val="00B04C2D"/>
    <w:rsid w:val="00B062BE"/>
    <w:rsid w:val="00B07F13"/>
    <w:rsid w:val="00B11207"/>
    <w:rsid w:val="00B112A5"/>
    <w:rsid w:val="00B11CD2"/>
    <w:rsid w:val="00B131A0"/>
    <w:rsid w:val="00B22A38"/>
    <w:rsid w:val="00B23BE5"/>
    <w:rsid w:val="00B2451F"/>
    <w:rsid w:val="00B24C02"/>
    <w:rsid w:val="00B25C6D"/>
    <w:rsid w:val="00B263C2"/>
    <w:rsid w:val="00B269AB"/>
    <w:rsid w:val="00B279AF"/>
    <w:rsid w:val="00B37EE2"/>
    <w:rsid w:val="00B37F71"/>
    <w:rsid w:val="00B43769"/>
    <w:rsid w:val="00B45433"/>
    <w:rsid w:val="00B63B96"/>
    <w:rsid w:val="00B715AC"/>
    <w:rsid w:val="00B809B0"/>
    <w:rsid w:val="00B90C35"/>
    <w:rsid w:val="00B93573"/>
    <w:rsid w:val="00B93C5A"/>
    <w:rsid w:val="00B954EC"/>
    <w:rsid w:val="00BB184C"/>
    <w:rsid w:val="00BC2B7F"/>
    <w:rsid w:val="00BC5E05"/>
    <w:rsid w:val="00BC7B12"/>
    <w:rsid w:val="00BD0B34"/>
    <w:rsid w:val="00BD4673"/>
    <w:rsid w:val="00BE06A5"/>
    <w:rsid w:val="00BF19E5"/>
    <w:rsid w:val="00BF6A23"/>
    <w:rsid w:val="00C004D5"/>
    <w:rsid w:val="00C071F2"/>
    <w:rsid w:val="00C1135C"/>
    <w:rsid w:val="00C11E32"/>
    <w:rsid w:val="00C16129"/>
    <w:rsid w:val="00C16AB5"/>
    <w:rsid w:val="00C172EC"/>
    <w:rsid w:val="00C30026"/>
    <w:rsid w:val="00C46119"/>
    <w:rsid w:val="00C60202"/>
    <w:rsid w:val="00C637C7"/>
    <w:rsid w:val="00C679BA"/>
    <w:rsid w:val="00C74216"/>
    <w:rsid w:val="00C74A0C"/>
    <w:rsid w:val="00C81410"/>
    <w:rsid w:val="00C8305D"/>
    <w:rsid w:val="00C878D4"/>
    <w:rsid w:val="00C90A9E"/>
    <w:rsid w:val="00CB118C"/>
    <w:rsid w:val="00CB2F9F"/>
    <w:rsid w:val="00CB395B"/>
    <w:rsid w:val="00CC0995"/>
    <w:rsid w:val="00CE2057"/>
    <w:rsid w:val="00D0290A"/>
    <w:rsid w:val="00D03644"/>
    <w:rsid w:val="00D070F0"/>
    <w:rsid w:val="00D07F3E"/>
    <w:rsid w:val="00D372E0"/>
    <w:rsid w:val="00D513E3"/>
    <w:rsid w:val="00D57825"/>
    <w:rsid w:val="00D61D91"/>
    <w:rsid w:val="00D62E27"/>
    <w:rsid w:val="00D645C2"/>
    <w:rsid w:val="00D64C61"/>
    <w:rsid w:val="00D74F6D"/>
    <w:rsid w:val="00D80E80"/>
    <w:rsid w:val="00D94AD5"/>
    <w:rsid w:val="00DB0D7C"/>
    <w:rsid w:val="00DB251E"/>
    <w:rsid w:val="00DB2F33"/>
    <w:rsid w:val="00DB3137"/>
    <w:rsid w:val="00DB5A1B"/>
    <w:rsid w:val="00DB679E"/>
    <w:rsid w:val="00DC6327"/>
    <w:rsid w:val="00DC7A5F"/>
    <w:rsid w:val="00DD3684"/>
    <w:rsid w:val="00DD602A"/>
    <w:rsid w:val="00DD7640"/>
    <w:rsid w:val="00DE4A05"/>
    <w:rsid w:val="00DE5D8B"/>
    <w:rsid w:val="00DE6471"/>
    <w:rsid w:val="00DF0486"/>
    <w:rsid w:val="00DF227D"/>
    <w:rsid w:val="00DF71C0"/>
    <w:rsid w:val="00E0312B"/>
    <w:rsid w:val="00E06DED"/>
    <w:rsid w:val="00E0798E"/>
    <w:rsid w:val="00E07ED7"/>
    <w:rsid w:val="00E108FF"/>
    <w:rsid w:val="00E1741E"/>
    <w:rsid w:val="00E31854"/>
    <w:rsid w:val="00E437B3"/>
    <w:rsid w:val="00E459C4"/>
    <w:rsid w:val="00E622CC"/>
    <w:rsid w:val="00E62A1A"/>
    <w:rsid w:val="00E6417D"/>
    <w:rsid w:val="00E70A25"/>
    <w:rsid w:val="00E71137"/>
    <w:rsid w:val="00E722E4"/>
    <w:rsid w:val="00E73E3E"/>
    <w:rsid w:val="00E73FD9"/>
    <w:rsid w:val="00E82C29"/>
    <w:rsid w:val="00E919E2"/>
    <w:rsid w:val="00E9386C"/>
    <w:rsid w:val="00E93EB2"/>
    <w:rsid w:val="00EA195E"/>
    <w:rsid w:val="00EA1DC2"/>
    <w:rsid w:val="00EB72E8"/>
    <w:rsid w:val="00EC1C28"/>
    <w:rsid w:val="00EC2EB5"/>
    <w:rsid w:val="00EC5C88"/>
    <w:rsid w:val="00EC737B"/>
    <w:rsid w:val="00ED3619"/>
    <w:rsid w:val="00ED468D"/>
    <w:rsid w:val="00ED7B9F"/>
    <w:rsid w:val="00EE59E4"/>
    <w:rsid w:val="00EF2DEA"/>
    <w:rsid w:val="00F1436B"/>
    <w:rsid w:val="00F15299"/>
    <w:rsid w:val="00F1764D"/>
    <w:rsid w:val="00F23636"/>
    <w:rsid w:val="00F249ED"/>
    <w:rsid w:val="00F255EE"/>
    <w:rsid w:val="00F32B67"/>
    <w:rsid w:val="00F355CA"/>
    <w:rsid w:val="00F40B1D"/>
    <w:rsid w:val="00F41BA7"/>
    <w:rsid w:val="00F54C04"/>
    <w:rsid w:val="00F64CBA"/>
    <w:rsid w:val="00F652A3"/>
    <w:rsid w:val="00F67B98"/>
    <w:rsid w:val="00F756EE"/>
    <w:rsid w:val="00F77408"/>
    <w:rsid w:val="00F83FA3"/>
    <w:rsid w:val="00F85586"/>
    <w:rsid w:val="00F85F28"/>
    <w:rsid w:val="00F87477"/>
    <w:rsid w:val="00FA0F01"/>
    <w:rsid w:val="00FA3390"/>
    <w:rsid w:val="00FA3D79"/>
    <w:rsid w:val="00FA5EE0"/>
    <w:rsid w:val="00FB257E"/>
    <w:rsid w:val="00FB46FA"/>
    <w:rsid w:val="00FB7EF5"/>
    <w:rsid w:val="00FC15CD"/>
    <w:rsid w:val="00FC54A9"/>
    <w:rsid w:val="00FC73F4"/>
    <w:rsid w:val="00FD0CBB"/>
    <w:rsid w:val="00FF4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76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37B3"/>
    <w:pPr>
      <w:spacing w:before="75"/>
      <w:jc w:val="center"/>
      <w:outlineLvl w:val="0"/>
    </w:pPr>
    <w:rPr>
      <w:rFonts w:ascii="Arial" w:hAnsi="Arial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437B3"/>
    <w:rPr>
      <w:rFonts w:ascii="Arial" w:hAnsi="Arial" w:cs="Arial"/>
      <w:b/>
      <w:bCs/>
      <w:sz w:val="24"/>
      <w:szCs w:val="24"/>
      <w:u w:val="single"/>
      <w:lang w:eastAsia="ru-RU"/>
    </w:rPr>
  </w:style>
  <w:style w:type="character" w:customStyle="1" w:styleId="1">
    <w:name w:val="Заголовок №1_"/>
    <w:basedOn w:val="DefaultParagraphFont"/>
    <w:link w:val="10"/>
    <w:uiPriority w:val="99"/>
    <w:locked/>
    <w:rsid w:val="00B43769"/>
    <w:rPr>
      <w:b/>
      <w:bCs/>
      <w:sz w:val="28"/>
      <w:szCs w:val="28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43769"/>
    <w:rPr>
      <w:sz w:val="28"/>
      <w:szCs w:val="28"/>
      <w:shd w:val="clear" w:color="auto" w:fill="FFFFFF"/>
    </w:rPr>
  </w:style>
  <w:style w:type="paragraph" w:customStyle="1" w:styleId="10">
    <w:name w:val="Заголовок №1"/>
    <w:basedOn w:val="Normal"/>
    <w:link w:val="1"/>
    <w:uiPriority w:val="99"/>
    <w:rsid w:val="00B43769"/>
    <w:pPr>
      <w:widowControl/>
      <w:shd w:val="clear" w:color="auto" w:fill="FFFFFF"/>
      <w:autoSpaceDE/>
      <w:autoSpaceDN/>
      <w:adjustRightInd/>
      <w:spacing w:line="326" w:lineRule="exact"/>
      <w:jc w:val="center"/>
      <w:outlineLvl w:val="0"/>
    </w:pPr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99"/>
    <w:rsid w:val="00B43769"/>
    <w:pPr>
      <w:widowControl/>
      <w:shd w:val="clear" w:color="auto" w:fill="FFFFFF"/>
      <w:autoSpaceDE/>
      <w:autoSpaceDN/>
      <w:adjustRightInd/>
      <w:spacing w:before="240" w:after="240" w:line="324" w:lineRule="exact"/>
      <w:jc w:val="both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726701"/>
    <w:rPr>
      <w:rFonts w:ascii="Times New Roman" w:hAnsi="Times New Roman" w:cs="Times New Roman"/>
      <w:sz w:val="20"/>
      <w:szCs w:val="20"/>
    </w:rPr>
  </w:style>
  <w:style w:type="character" w:customStyle="1" w:styleId="11">
    <w:name w:val="Основной текст Знак1"/>
    <w:basedOn w:val="DefaultParagraphFont"/>
    <w:uiPriority w:val="99"/>
    <w:semiHidden/>
    <w:rsid w:val="00B43769"/>
    <w:rPr>
      <w:rFonts w:ascii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B43769"/>
    <w:pPr>
      <w:widowControl/>
      <w:autoSpaceDE/>
      <w:autoSpaceDN/>
      <w:adjustRightInd/>
      <w:spacing w:after="17" w:line="269" w:lineRule="auto"/>
      <w:ind w:left="720" w:right="24" w:firstLine="718"/>
      <w:jc w:val="both"/>
    </w:pPr>
    <w:rPr>
      <w:color w:val="000000"/>
      <w:sz w:val="28"/>
      <w:szCs w:val="28"/>
    </w:rPr>
  </w:style>
  <w:style w:type="character" w:customStyle="1" w:styleId="a">
    <w:name w:val="Цветовое выделение для Нормальный"/>
    <w:uiPriority w:val="99"/>
    <w:rsid w:val="001571D5"/>
  </w:style>
  <w:style w:type="character" w:styleId="Hyperlink">
    <w:name w:val="Hyperlink"/>
    <w:basedOn w:val="DefaultParagraphFont"/>
    <w:uiPriority w:val="99"/>
    <w:rsid w:val="009502CB"/>
    <w:rPr>
      <w:color w:val="0000FF"/>
      <w:u w:val="single"/>
    </w:rPr>
  </w:style>
  <w:style w:type="paragraph" w:customStyle="1" w:styleId="a0">
    <w:name w:val="Прижатый влево"/>
    <w:basedOn w:val="Normal"/>
    <w:next w:val="Normal"/>
    <w:uiPriority w:val="99"/>
    <w:rsid w:val="005054B8"/>
    <w:pPr>
      <w:widowControl/>
    </w:pPr>
    <w:rPr>
      <w:rFonts w:ascii="Arial" w:hAnsi="Arial" w:cs="Arial"/>
      <w:sz w:val="24"/>
      <w:szCs w:val="24"/>
    </w:rPr>
  </w:style>
  <w:style w:type="paragraph" w:customStyle="1" w:styleId="110">
    <w:name w:val="Рег. Основной текст уровнеь 1.1 (базовый)"/>
    <w:basedOn w:val="Normal"/>
    <w:uiPriority w:val="99"/>
    <w:rsid w:val="00235819"/>
    <w:pPr>
      <w:widowControl/>
      <w:suppressAutoHyphens/>
      <w:autoSpaceDE/>
      <w:autoSpaceDN/>
      <w:adjustRightInd/>
      <w:spacing w:line="276" w:lineRule="auto"/>
      <w:jc w:val="both"/>
    </w:pPr>
    <w:rPr>
      <w:rFonts w:eastAsia="Calibri"/>
      <w:kern w:val="2"/>
      <w:sz w:val="28"/>
      <w:szCs w:val="28"/>
      <w:lang w:eastAsia="zh-CN"/>
    </w:rPr>
  </w:style>
  <w:style w:type="character" w:styleId="Strong">
    <w:name w:val="Strong"/>
    <w:basedOn w:val="DefaultParagraphFont"/>
    <w:uiPriority w:val="99"/>
    <w:qFormat/>
    <w:rsid w:val="00E0312B"/>
    <w:rPr>
      <w:b/>
      <w:bCs/>
    </w:rPr>
  </w:style>
  <w:style w:type="character" w:customStyle="1" w:styleId="a1">
    <w:name w:val="Цветовое выделение"/>
    <w:uiPriority w:val="99"/>
    <w:rsid w:val="00E0312B"/>
    <w:rPr>
      <w:b/>
      <w:bCs/>
      <w:color w:val="auto"/>
    </w:rPr>
  </w:style>
  <w:style w:type="paragraph" w:styleId="NormalWeb">
    <w:name w:val="Normal (Web)"/>
    <w:basedOn w:val="Normal"/>
    <w:uiPriority w:val="99"/>
    <w:rsid w:val="009C233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tmpl-code">
    <w:name w:val="tmpl-code"/>
    <w:basedOn w:val="DefaultParagraphFont"/>
    <w:uiPriority w:val="99"/>
    <w:rsid w:val="00583BFD"/>
  </w:style>
  <w:style w:type="character" w:customStyle="1" w:styleId="tmpl-contacts-phone">
    <w:name w:val="tmpl-contacts-phone"/>
    <w:basedOn w:val="DefaultParagraphFont"/>
    <w:uiPriority w:val="99"/>
    <w:rsid w:val="00583BFD"/>
  </w:style>
  <w:style w:type="character" w:customStyle="1" w:styleId="12">
    <w:name w:val="Неразрешенное упоминание1"/>
    <w:basedOn w:val="DefaultParagraphFont"/>
    <w:uiPriority w:val="99"/>
    <w:semiHidden/>
    <w:rsid w:val="00802EAF"/>
    <w:rPr>
      <w:color w:val="auto"/>
      <w:shd w:val="clear" w:color="auto" w:fill="auto"/>
    </w:rPr>
  </w:style>
  <w:style w:type="character" w:customStyle="1" w:styleId="blk">
    <w:name w:val="blk"/>
    <w:uiPriority w:val="99"/>
    <w:rsid w:val="00565CA9"/>
  </w:style>
  <w:style w:type="character" w:customStyle="1" w:styleId="a2">
    <w:name w:val="Гипертекстовая ссылка"/>
    <w:basedOn w:val="a1"/>
    <w:uiPriority w:val="99"/>
    <w:rsid w:val="00AB3DB0"/>
  </w:style>
  <w:style w:type="paragraph" w:customStyle="1" w:styleId="Default">
    <w:name w:val="Default"/>
    <w:uiPriority w:val="99"/>
    <w:rsid w:val="00FC15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E108FF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3">
    <w:name w:val="Комментарий"/>
    <w:basedOn w:val="Normal"/>
    <w:next w:val="Normal"/>
    <w:uiPriority w:val="99"/>
    <w:rsid w:val="00EE59E4"/>
    <w:pPr>
      <w:widowControl/>
      <w:spacing w:before="75"/>
      <w:ind w:left="170"/>
      <w:jc w:val="both"/>
    </w:pPr>
    <w:rPr>
      <w:rFonts w:ascii="Arial" w:eastAsia="Calibri" w:hAnsi="Arial" w:cs="Arial"/>
      <w:i/>
      <w:iCs/>
      <w:color w:val="353842"/>
      <w:sz w:val="24"/>
      <w:szCs w:val="24"/>
      <w:shd w:val="clear" w:color="auto" w:fill="F0F0F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13931"/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3931"/>
    <w:rPr>
      <w:rFonts w:ascii="Arial" w:hAnsi="Arial" w:cs="Arial"/>
      <w:sz w:val="16"/>
      <w:szCs w:val="16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077E2D"/>
    <w:rPr>
      <w:color w:val="auto"/>
      <w:shd w:val="clear" w:color="auto" w:fill="auto"/>
    </w:rPr>
  </w:style>
  <w:style w:type="paragraph" w:styleId="NoSpacing">
    <w:name w:val="No Spacing"/>
    <w:uiPriority w:val="99"/>
    <w:qFormat/>
    <w:rsid w:val="0056793F"/>
    <w:rPr>
      <w:rFonts w:eastAsia="Times New Roman" w:cs="Calibri"/>
    </w:rPr>
  </w:style>
  <w:style w:type="paragraph" w:customStyle="1" w:styleId="no-indent">
    <w:name w:val="no-indent"/>
    <w:basedOn w:val="Normal"/>
    <w:uiPriority w:val="99"/>
    <w:rsid w:val="0048146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38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82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8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487</TotalTime>
  <Pages>1</Pages>
  <Words>301</Words>
  <Characters>1718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116</cp:revision>
  <cp:lastPrinted>2019-09-03T11:41:00Z</cp:lastPrinted>
  <dcterms:created xsi:type="dcterms:W3CDTF">2019-09-03T11:42:00Z</dcterms:created>
  <dcterms:modified xsi:type="dcterms:W3CDTF">2026-08-12T08:48:00Z</dcterms:modified>
</cp:coreProperties>
</file>